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121B5" w14:textId="77777777" w:rsidR="00320DC4" w:rsidRPr="00DB422B" w:rsidRDefault="00DB422B" w:rsidP="00077284">
      <w:pPr>
        <w:pStyle w:val="Heading1"/>
        <w:jc w:val="center"/>
      </w:pPr>
      <w:r w:rsidRPr="00DB422B">
        <w:t>TETFORD &amp; SALMONBY</w:t>
      </w:r>
      <w:r w:rsidR="00320DC4" w:rsidRPr="00DB422B">
        <w:t xml:space="preserve"> PARISH COUNCIL</w:t>
      </w:r>
    </w:p>
    <w:p w14:paraId="15071757" w14:textId="77777777" w:rsidR="00320DC4" w:rsidRDefault="00320DC4" w:rsidP="00077284">
      <w:pPr>
        <w:tabs>
          <w:tab w:val="right" w:pos="8306"/>
        </w:tabs>
        <w:ind w:left="720"/>
        <w:jc w:val="center"/>
        <w:rPr>
          <w:rFonts w:ascii="Arial" w:hAnsi="Arial" w:cs="Arial"/>
          <w:b/>
          <w:bCs/>
          <w:sz w:val="20"/>
        </w:rPr>
      </w:pPr>
    </w:p>
    <w:p w14:paraId="4C171E60" w14:textId="6B4E179D" w:rsidR="00FB4448" w:rsidRDefault="00F863C0" w:rsidP="00077284">
      <w:pPr>
        <w:pStyle w:val="BodyTextIndent2"/>
        <w:ind w:left="0"/>
        <w:jc w:val="center"/>
        <w:rPr>
          <w:rFonts w:ascii="Times New Roman" w:hAnsi="Times New Roman" w:cs="Times New Roman"/>
        </w:rPr>
      </w:pPr>
      <w:r>
        <w:rPr>
          <w:rFonts w:ascii="Times New Roman" w:hAnsi="Times New Roman" w:cs="Times New Roman"/>
        </w:rPr>
        <w:t xml:space="preserve">Minutes of </w:t>
      </w:r>
      <w:r w:rsidR="00080FAF">
        <w:rPr>
          <w:rFonts w:ascii="Times New Roman" w:hAnsi="Times New Roman" w:cs="Times New Roman"/>
        </w:rPr>
        <w:t>the Parish</w:t>
      </w:r>
      <w:r w:rsidR="00AD0B4C">
        <w:rPr>
          <w:rFonts w:ascii="Times New Roman" w:hAnsi="Times New Roman" w:cs="Times New Roman"/>
        </w:rPr>
        <w:t xml:space="preserve"> Council </w:t>
      </w:r>
      <w:r w:rsidR="006C12EE">
        <w:rPr>
          <w:rFonts w:ascii="Times New Roman" w:hAnsi="Times New Roman" w:cs="Times New Roman"/>
        </w:rPr>
        <w:t>M</w:t>
      </w:r>
      <w:r w:rsidR="001F77AB">
        <w:rPr>
          <w:rFonts w:ascii="Times New Roman" w:hAnsi="Times New Roman" w:cs="Times New Roman"/>
        </w:rPr>
        <w:t>e</w:t>
      </w:r>
      <w:r w:rsidR="00DA265F">
        <w:rPr>
          <w:rFonts w:ascii="Times New Roman" w:hAnsi="Times New Roman" w:cs="Times New Roman"/>
        </w:rPr>
        <w:t>eting held on</w:t>
      </w:r>
    </w:p>
    <w:p w14:paraId="2DF52470" w14:textId="5CEF7A3D" w:rsidR="00320DC4" w:rsidRDefault="00DA265F" w:rsidP="00077284">
      <w:pPr>
        <w:pStyle w:val="BodyTextIndent2"/>
        <w:ind w:left="0"/>
        <w:jc w:val="center"/>
        <w:rPr>
          <w:rFonts w:ascii="Times New Roman" w:hAnsi="Times New Roman" w:cs="Times New Roman"/>
        </w:rPr>
      </w:pPr>
      <w:r>
        <w:rPr>
          <w:rFonts w:ascii="Times New Roman" w:hAnsi="Times New Roman" w:cs="Times New Roman"/>
        </w:rPr>
        <w:t xml:space="preserve">Wednesday, </w:t>
      </w:r>
      <w:r w:rsidR="00FC286F">
        <w:rPr>
          <w:rFonts w:ascii="Times New Roman" w:hAnsi="Times New Roman" w:cs="Times New Roman"/>
        </w:rPr>
        <w:t>9</w:t>
      </w:r>
      <w:r w:rsidR="00FC286F" w:rsidRPr="00FC286F">
        <w:rPr>
          <w:rFonts w:ascii="Times New Roman" w:hAnsi="Times New Roman" w:cs="Times New Roman"/>
          <w:vertAlign w:val="superscript"/>
        </w:rPr>
        <w:t>th</w:t>
      </w:r>
      <w:r w:rsidR="00FC286F">
        <w:rPr>
          <w:rFonts w:ascii="Times New Roman" w:hAnsi="Times New Roman" w:cs="Times New Roman"/>
        </w:rPr>
        <w:t xml:space="preserve"> October 2024</w:t>
      </w:r>
      <w:r w:rsidR="005F54E8">
        <w:rPr>
          <w:rFonts w:ascii="Times New Roman" w:hAnsi="Times New Roman" w:cs="Times New Roman"/>
        </w:rPr>
        <w:t xml:space="preserve"> at </w:t>
      </w:r>
      <w:r w:rsidR="001208FE">
        <w:rPr>
          <w:rFonts w:ascii="Times New Roman" w:hAnsi="Times New Roman" w:cs="Times New Roman"/>
        </w:rPr>
        <w:t>7:30</w:t>
      </w:r>
      <w:r w:rsidR="005F54E8">
        <w:rPr>
          <w:rFonts w:ascii="Times New Roman" w:hAnsi="Times New Roman" w:cs="Times New Roman"/>
        </w:rPr>
        <w:t>pm</w:t>
      </w:r>
      <w:r w:rsidR="00496680">
        <w:rPr>
          <w:rFonts w:ascii="Times New Roman" w:hAnsi="Times New Roman" w:cs="Times New Roman"/>
        </w:rPr>
        <w:t>, Hamilton Hall, Tetford</w:t>
      </w:r>
    </w:p>
    <w:p w14:paraId="3083B52E" w14:textId="2DECD474" w:rsidR="00320DC4" w:rsidRDefault="00320DC4" w:rsidP="00077284">
      <w:pPr>
        <w:tabs>
          <w:tab w:val="right" w:pos="8306"/>
        </w:tabs>
        <w:ind w:left="720"/>
        <w:jc w:val="center"/>
      </w:pPr>
    </w:p>
    <w:p w14:paraId="264FAFAF" w14:textId="6BDAA5BC" w:rsidR="00D350BB" w:rsidRDefault="00320DC4" w:rsidP="00D350BB">
      <w:pPr>
        <w:tabs>
          <w:tab w:val="left" w:pos="2160"/>
          <w:tab w:val="left" w:pos="4080"/>
          <w:tab w:val="left" w:pos="4140"/>
          <w:tab w:val="right" w:pos="8306"/>
        </w:tabs>
        <w:rPr>
          <w:bCs/>
        </w:rPr>
      </w:pPr>
      <w:r>
        <w:rPr>
          <w:b/>
          <w:bCs/>
        </w:rPr>
        <w:t xml:space="preserve">Present:              </w:t>
      </w:r>
      <w:r w:rsidR="009714B8">
        <w:rPr>
          <w:b/>
          <w:bCs/>
        </w:rPr>
        <w:tab/>
      </w:r>
      <w:r w:rsidR="00846605" w:rsidRPr="009468F1">
        <w:t>Chairman</w:t>
      </w:r>
      <w:r w:rsidR="00846605">
        <w:rPr>
          <w:bCs/>
        </w:rPr>
        <w:tab/>
      </w:r>
      <w:r w:rsidR="00D350BB">
        <w:rPr>
          <w:bCs/>
        </w:rPr>
        <w:tab/>
        <w:t xml:space="preserve">Cllr </w:t>
      </w:r>
      <w:r w:rsidR="008324B0">
        <w:rPr>
          <w:bCs/>
        </w:rPr>
        <w:t>Whitley</w:t>
      </w:r>
    </w:p>
    <w:p w14:paraId="4BBAE51F" w14:textId="28A4E6F8" w:rsidR="00D350BB" w:rsidRDefault="00D350BB" w:rsidP="00D350BB">
      <w:pPr>
        <w:tabs>
          <w:tab w:val="left" w:pos="2160"/>
          <w:tab w:val="left" w:pos="4080"/>
          <w:tab w:val="left" w:pos="4140"/>
          <w:tab w:val="right" w:pos="8306"/>
        </w:tabs>
        <w:rPr>
          <w:bCs/>
        </w:rPr>
      </w:pPr>
      <w:r>
        <w:rPr>
          <w:bCs/>
        </w:rPr>
        <w:tab/>
      </w:r>
      <w:r>
        <w:rPr>
          <w:bCs/>
        </w:rPr>
        <w:tab/>
      </w:r>
      <w:r>
        <w:rPr>
          <w:bCs/>
        </w:rPr>
        <w:tab/>
        <w:t xml:space="preserve">Cllr </w:t>
      </w:r>
      <w:r w:rsidR="008324B0">
        <w:rPr>
          <w:bCs/>
        </w:rPr>
        <w:t>Osborne</w:t>
      </w:r>
    </w:p>
    <w:p w14:paraId="7F5D7F44" w14:textId="56516C21" w:rsidR="00812D58" w:rsidRPr="00531EC1" w:rsidRDefault="00D350BB" w:rsidP="00D350BB">
      <w:pPr>
        <w:tabs>
          <w:tab w:val="left" w:pos="2160"/>
          <w:tab w:val="left" w:pos="4020"/>
          <w:tab w:val="left" w:pos="4080"/>
          <w:tab w:val="left" w:pos="4140"/>
          <w:tab w:val="right" w:pos="8306"/>
        </w:tabs>
        <w:rPr>
          <w:bCs/>
        </w:rPr>
      </w:pPr>
      <w:r>
        <w:rPr>
          <w:bCs/>
        </w:rPr>
        <w:tab/>
      </w:r>
      <w:r>
        <w:rPr>
          <w:bCs/>
        </w:rPr>
        <w:tab/>
      </w:r>
      <w:r>
        <w:rPr>
          <w:bCs/>
        </w:rPr>
        <w:tab/>
      </w:r>
      <w:r>
        <w:rPr>
          <w:bCs/>
        </w:rPr>
        <w:tab/>
      </w:r>
      <w:r w:rsidR="00A51B59">
        <w:rPr>
          <w:bCs/>
        </w:rPr>
        <w:t xml:space="preserve">Cllr </w:t>
      </w:r>
      <w:r w:rsidR="008324B0">
        <w:rPr>
          <w:bCs/>
        </w:rPr>
        <w:t>Eve</w:t>
      </w:r>
      <w:r w:rsidR="00812D58">
        <w:rPr>
          <w:bCs/>
        </w:rPr>
        <w:t xml:space="preserve"> </w:t>
      </w:r>
    </w:p>
    <w:p w14:paraId="2A45AFAD" w14:textId="667DB7EB" w:rsidR="001D75BE" w:rsidRDefault="00AD0B4C">
      <w:pPr>
        <w:tabs>
          <w:tab w:val="left" w:pos="2160"/>
          <w:tab w:val="left" w:pos="4140"/>
          <w:tab w:val="right" w:pos="8306"/>
        </w:tabs>
      </w:pPr>
      <w:r>
        <w:tab/>
      </w:r>
      <w:r>
        <w:tab/>
        <w:t>Cllr Larder</w:t>
      </w:r>
    </w:p>
    <w:p w14:paraId="042638D4" w14:textId="5BA32186" w:rsidR="0009325F" w:rsidRDefault="002B5A66" w:rsidP="00722827">
      <w:pPr>
        <w:tabs>
          <w:tab w:val="left" w:pos="2160"/>
          <w:tab w:val="left" w:pos="4140"/>
          <w:tab w:val="right" w:pos="8306"/>
        </w:tabs>
      </w:pPr>
      <w:r>
        <w:t xml:space="preserve">                                                                     Cllr </w:t>
      </w:r>
      <w:r w:rsidR="008324B0">
        <w:t>Hoad</w:t>
      </w:r>
      <w:r>
        <w:t xml:space="preserve">                     </w:t>
      </w:r>
      <w:r w:rsidR="00722827">
        <w:t xml:space="preserve">                         </w:t>
      </w:r>
    </w:p>
    <w:p w14:paraId="0D57FD31" w14:textId="77B639E0" w:rsidR="00722827" w:rsidRDefault="00722827">
      <w:pPr>
        <w:tabs>
          <w:tab w:val="left" w:pos="2160"/>
          <w:tab w:val="left" w:pos="4140"/>
          <w:tab w:val="right" w:pos="8306"/>
        </w:tabs>
      </w:pPr>
      <w:r>
        <w:t xml:space="preserve">                                                  </w:t>
      </w:r>
      <w:r w:rsidR="00E0369F">
        <w:tab/>
      </w:r>
      <w:r w:rsidR="0066031C">
        <w:tab/>
      </w:r>
      <w:r w:rsidR="00FC286F">
        <w:t xml:space="preserve"> </w:t>
      </w:r>
      <w:r w:rsidR="0085034C">
        <w:t>Cllr</w:t>
      </w:r>
      <w:r w:rsidR="00FC286F">
        <w:t xml:space="preserve"> Hoad </w:t>
      </w:r>
      <w:r w:rsidR="00AD6F2E">
        <w:t>taking minutes</w:t>
      </w:r>
      <w:r w:rsidR="008324B0" w:rsidRPr="008324B0">
        <w:t xml:space="preserve"> </w:t>
      </w:r>
      <w:r w:rsidR="008324B0">
        <w:t>(Acting Proper Officer)</w:t>
      </w:r>
    </w:p>
    <w:p w14:paraId="4F16390C" w14:textId="22976E4F" w:rsidR="00A17CEB" w:rsidRDefault="00A17CEB" w:rsidP="008324B0">
      <w:pPr>
        <w:pStyle w:val="BodyText"/>
        <w:tabs>
          <w:tab w:val="clear" w:pos="2160"/>
          <w:tab w:val="clear" w:pos="4140"/>
          <w:tab w:val="clear" w:pos="8306"/>
          <w:tab w:val="left" w:pos="851"/>
        </w:tabs>
        <w:rPr>
          <w:rFonts w:ascii="Times New Roman" w:hAnsi="Times New Roman" w:cs="Times New Roman"/>
          <w:bCs/>
        </w:rPr>
      </w:pPr>
    </w:p>
    <w:p w14:paraId="64541ED1" w14:textId="2381EF25" w:rsidR="00A17CEB" w:rsidRDefault="00A17CEB" w:rsidP="00DB1957">
      <w:pPr>
        <w:pStyle w:val="BodyText"/>
        <w:tabs>
          <w:tab w:val="clear" w:pos="2160"/>
          <w:tab w:val="clear" w:pos="4140"/>
          <w:tab w:val="clear" w:pos="8306"/>
          <w:tab w:val="left" w:pos="851"/>
        </w:tabs>
        <w:ind w:left="851" w:hanging="851"/>
        <w:jc w:val="both"/>
        <w:rPr>
          <w:rFonts w:ascii="Times New Roman" w:hAnsi="Times New Roman" w:cs="Times New Roman"/>
          <w:bCs/>
        </w:rPr>
      </w:pPr>
      <w:r>
        <w:rPr>
          <w:rFonts w:ascii="Times New Roman" w:hAnsi="Times New Roman" w:cs="Times New Roman"/>
          <w:bCs/>
        </w:rPr>
        <w:t>The meeting sta</w:t>
      </w:r>
      <w:r w:rsidR="00DB1957">
        <w:rPr>
          <w:rFonts w:ascii="Times New Roman" w:hAnsi="Times New Roman" w:cs="Times New Roman"/>
          <w:bCs/>
        </w:rPr>
        <w:t>r</w:t>
      </w:r>
      <w:r>
        <w:rPr>
          <w:rFonts w:ascii="Times New Roman" w:hAnsi="Times New Roman" w:cs="Times New Roman"/>
          <w:bCs/>
        </w:rPr>
        <w:t>ted with 10 minutes for public</w:t>
      </w:r>
      <w:r w:rsidR="00DB1957">
        <w:rPr>
          <w:rFonts w:ascii="Times New Roman" w:hAnsi="Times New Roman" w:cs="Times New Roman"/>
          <w:bCs/>
        </w:rPr>
        <w:t xml:space="preserve"> comments</w:t>
      </w:r>
      <w:r>
        <w:rPr>
          <w:rFonts w:ascii="Times New Roman" w:hAnsi="Times New Roman" w:cs="Times New Roman"/>
          <w:bCs/>
        </w:rPr>
        <w:t>, t</w:t>
      </w:r>
      <w:r w:rsidRPr="004509B6">
        <w:rPr>
          <w:rFonts w:ascii="Times New Roman" w:hAnsi="Times New Roman" w:cs="Times New Roman"/>
          <w:bCs/>
        </w:rPr>
        <w:t xml:space="preserve">here were </w:t>
      </w:r>
      <w:r w:rsidR="008324B0">
        <w:rPr>
          <w:rFonts w:ascii="Times New Roman" w:hAnsi="Times New Roman" w:cs="Times New Roman"/>
          <w:bCs/>
        </w:rPr>
        <w:t>15</w:t>
      </w:r>
      <w:r w:rsidRPr="004509B6">
        <w:rPr>
          <w:rFonts w:ascii="Times New Roman" w:hAnsi="Times New Roman" w:cs="Times New Roman"/>
          <w:bCs/>
        </w:rPr>
        <w:t xml:space="preserve"> </w:t>
      </w:r>
      <w:r w:rsidR="00DB1957">
        <w:rPr>
          <w:rFonts w:ascii="Times New Roman" w:hAnsi="Times New Roman" w:cs="Times New Roman"/>
          <w:bCs/>
        </w:rPr>
        <w:t xml:space="preserve">public members </w:t>
      </w:r>
      <w:r>
        <w:rPr>
          <w:rFonts w:ascii="Times New Roman" w:hAnsi="Times New Roman" w:cs="Times New Roman"/>
          <w:bCs/>
        </w:rPr>
        <w:t>in</w:t>
      </w:r>
      <w:r w:rsidR="00DB1957">
        <w:rPr>
          <w:rFonts w:ascii="Times New Roman" w:hAnsi="Times New Roman" w:cs="Times New Roman"/>
          <w:bCs/>
        </w:rPr>
        <w:t xml:space="preserve"> </w:t>
      </w:r>
      <w:r>
        <w:rPr>
          <w:rFonts w:ascii="Times New Roman" w:hAnsi="Times New Roman" w:cs="Times New Roman"/>
          <w:bCs/>
        </w:rPr>
        <w:t xml:space="preserve">attendance. </w:t>
      </w:r>
    </w:p>
    <w:p w14:paraId="4ECB8FB4" w14:textId="4859D99F" w:rsidR="00A17CEB" w:rsidRDefault="00A17CEB" w:rsidP="00DB1957">
      <w:pPr>
        <w:pStyle w:val="BodyText"/>
        <w:tabs>
          <w:tab w:val="clear" w:pos="2160"/>
          <w:tab w:val="clear" w:pos="4140"/>
          <w:tab w:val="clear" w:pos="8306"/>
          <w:tab w:val="left" w:pos="851"/>
        </w:tabs>
        <w:jc w:val="both"/>
        <w:rPr>
          <w:rFonts w:ascii="Times New Roman" w:hAnsi="Times New Roman" w:cs="Times New Roman"/>
          <w:bCs/>
        </w:rPr>
      </w:pPr>
      <w:r>
        <w:rPr>
          <w:rFonts w:ascii="Times New Roman" w:hAnsi="Times New Roman" w:cs="Times New Roman"/>
          <w:bCs/>
        </w:rPr>
        <w:t xml:space="preserve">A resident bought to the attention of the council </w:t>
      </w:r>
      <w:r w:rsidR="008324B0">
        <w:rPr>
          <w:rFonts w:ascii="Times New Roman" w:hAnsi="Times New Roman" w:cs="Times New Roman"/>
          <w:bCs/>
        </w:rPr>
        <w:t xml:space="preserve">the road surface condition around Church Lane and into Little London.  Several potholes had formed, and the tarmac was coming away from the road surface, building up in the centre of the lane.  It was agreed to report this on FixMyStreet.  </w:t>
      </w:r>
      <w:r w:rsidR="00EE281F">
        <w:rPr>
          <w:rFonts w:ascii="Times New Roman" w:hAnsi="Times New Roman" w:cs="Times New Roman"/>
          <w:bCs/>
        </w:rPr>
        <w:t>It was noted that the Asset of Community Value (ACV) currently lodged on the village pub would soon be coming to the end of its 5yr duration</w:t>
      </w:r>
      <w:r w:rsidR="00DB1957">
        <w:rPr>
          <w:rFonts w:ascii="Times New Roman" w:hAnsi="Times New Roman" w:cs="Times New Roman"/>
          <w:bCs/>
        </w:rPr>
        <w:t xml:space="preserve">.  A </w:t>
      </w:r>
      <w:r w:rsidR="00EE281F">
        <w:rPr>
          <w:rFonts w:ascii="Times New Roman" w:hAnsi="Times New Roman" w:cs="Times New Roman"/>
          <w:bCs/>
        </w:rPr>
        <w:t xml:space="preserve">resident asked if the Parish Council could investigate what might be required to extend this time if </w:t>
      </w:r>
      <w:r w:rsidR="00DB1957">
        <w:rPr>
          <w:rFonts w:ascii="Times New Roman" w:hAnsi="Times New Roman" w:cs="Times New Roman"/>
          <w:bCs/>
        </w:rPr>
        <w:t>this</w:t>
      </w:r>
      <w:r w:rsidR="00EE281F">
        <w:rPr>
          <w:rFonts w:ascii="Times New Roman" w:hAnsi="Times New Roman" w:cs="Times New Roman"/>
          <w:bCs/>
        </w:rPr>
        <w:t xml:space="preserve"> was still applicable.  Council agreed to </w:t>
      </w:r>
      <w:r w:rsidR="00DB1957">
        <w:rPr>
          <w:rFonts w:ascii="Times New Roman" w:hAnsi="Times New Roman" w:cs="Times New Roman"/>
          <w:bCs/>
        </w:rPr>
        <w:t>investigate</w:t>
      </w:r>
      <w:r w:rsidR="00EE281F">
        <w:rPr>
          <w:rFonts w:ascii="Times New Roman" w:hAnsi="Times New Roman" w:cs="Times New Roman"/>
          <w:bCs/>
        </w:rPr>
        <w:t xml:space="preserve"> this matter.  A resident raised their concerns regarding a sewage smell in the area between Mill Lane and East Road.  It was noted that the stench pipe for the main sewage drain was smelling </w:t>
      </w:r>
      <w:r w:rsidR="00DC4F48">
        <w:rPr>
          <w:rFonts w:ascii="Times New Roman" w:hAnsi="Times New Roman" w:cs="Times New Roman"/>
          <w:bCs/>
        </w:rPr>
        <w:t>considerably</w:t>
      </w:r>
      <w:r w:rsidR="00EE281F">
        <w:rPr>
          <w:rFonts w:ascii="Times New Roman" w:hAnsi="Times New Roman" w:cs="Times New Roman"/>
          <w:bCs/>
        </w:rPr>
        <w:t xml:space="preserve"> more, especially following rain</w:t>
      </w:r>
      <w:r w:rsidR="00DB1957">
        <w:rPr>
          <w:rFonts w:ascii="Times New Roman" w:hAnsi="Times New Roman" w:cs="Times New Roman"/>
          <w:bCs/>
        </w:rPr>
        <w:t>,</w:t>
      </w:r>
      <w:r w:rsidR="00EE281F">
        <w:rPr>
          <w:rFonts w:ascii="Times New Roman" w:hAnsi="Times New Roman" w:cs="Times New Roman"/>
          <w:bCs/>
        </w:rPr>
        <w:t xml:space="preserve"> and concerns were raised about the capacity of </w:t>
      </w:r>
      <w:r w:rsidR="00DB1957">
        <w:rPr>
          <w:rFonts w:ascii="Times New Roman" w:hAnsi="Times New Roman" w:cs="Times New Roman"/>
          <w:bCs/>
        </w:rPr>
        <w:t>the</w:t>
      </w:r>
      <w:r w:rsidR="00EE281F">
        <w:rPr>
          <w:rFonts w:ascii="Times New Roman" w:hAnsi="Times New Roman" w:cs="Times New Roman"/>
          <w:bCs/>
        </w:rPr>
        <w:t xml:space="preserve"> drainage </w:t>
      </w:r>
      <w:r w:rsidR="00DB1957">
        <w:rPr>
          <w:rFonts w:ascii="Times New Roman" w:hAnsi="Times New Roman" w:cs="Times New Roman"/>
          <w:bCs/>
        </w:rPr>
        <w:t xml:space="preserve">system </w:t>
      </w:r>
      <w:r w:rsidR="00EE281F">
        <w:rPr>
          <w:rFonts w:ascii="Times New Roman" w:hAnsi="Times New Roman" w:cs="Times New Roman"/>
          <w:bCs/>
        </w:rPr>
        <w:t xml:space="preserve">especially </w:t>
      </w:r>
      <w:r w:rsidR="002403CB">
        <w:rPr>
          <w:rFonts w:ascii="Times New Roman" w:hAnsi="Times New Roman" w:cs="Times New Roman"/>
          <w:bCs/>
        </w:rPr>
        <w:t>considering</w:t>
      </w:r>
      <w:r w:rsidR="00EE281F">
        <w:rPr>
          <w:rFonts w:ascii="Times New Roman" w:hAnsi="Times New Roman" w:cs="Times New Roman"/>
          <w:bCs/>
        </w:rPr>
        <w:t xml:space="preserve"> </w:t>
      </w:r>
      <w:r w:rsidR="002403CB">
        <w:rPr>
          <w:rFonts w:ascii="Times New Roman" w:hAnsi="Times New Roman" w:cs="Times New Roman"/>
          <w:bCs/>
        </w:rPr>
        <w:t xml:space="preserve">the </w:t>
      </w:r>
      <w:r w:rsidR="00EE281F">
        <w:rPr>
          <w:rFonts w:ascii="Times New Roman" w:hAnsi="Times New Roman" w:cs="Times New Roman"/>
          <w:bCs/>
        </w:rPr>
        <w:t xml:space="preserve">additional development in the village.  Cllr Whitley advised that he had already asked Anglian Water to attend his property regarding the odour but would </w:t>
      </w:r>
      <w:r w:rsidR="00DC4F48">
        <w:rPr>
          <w:rFonts w:ascii="Times New Roman" w:hAnsi="Times New Roman" w:cs="Times New Roman"/>
          <w:bCs/>
        </w:rPr>
        <w:t>be in direct contact with them again for further investigation and to check on the sewage plant on the village outskirts.</w:t>
      </w:r>
    </w:p>
    <w:p w14:paraId="44155C44" w14:textId="77777777" w:rsidR="004509B6" w:rsidRDefault="004509B6" w:rsidP="00DC4F48">
      <w:pPr>
        <w:pStyle w:val="BodyText"/>
        <w:tabs>
          <w:tab w:val="clear" w:pos="2160"/>
          <w:tab w:val="clear" w:pos="4140"/>
          <w:tab w:val="clear" w:pos="8306"/>
          <w:tab w:val="left" w:pos="851"/>
        </w:tabs>
        <w:rPr>
          <w:rFonts w:ascii="Times New Roman" w:hAnsi="Times New Roman" w:cs="Times New Roman"/>
          <w:b/>
        </w:rPr>
      </w:pPr>
    </w:p>
    <w:p w14:paraId="55D183B9" w14:textId="6853E835" w:rsidR="006700CC" w:rsidRPr="0063229D" w:rsidRDefault="00151A53" w:rsidP="002403CB">
      <w:pPr>
        <w:pStyle w:val="BodyText"/>
        <w:tabs>
          <w:tab w:val="clear" w:pos="2160"/>
          <w:tab w:val="clear" w:pos="4140"/>
          <w:tab w:val="clear" w:pos="8306"/>
          <w:tab w:val="left" w:pos="851"/>
        </w:tabs>
        <w:ind w:left="851" w:hanging="851"/>
        <w:jc w:val="both"/>
        <w:rPr>
          <w:rFonts w:ascii="Times New Roman" w:hAnsi="Times New Roman" w:cs="Times New Roman"/>
          <w:bCs/>
        </w:rPr>
      </w:pPr>
      <w:r>
        <w:rPr>
          <w:rFonts w:ascii="Times New Roman" w:hAnsi="Times New Roman" w:cs="Times New Roman"/>
          <w:b/>
        </w:rPr>
        <w:t>01</w:t>
      </w:r>
      <w:r w:rsidR="008324B0">
        <w:rPr>
          <w:rFonts w:ascii="Times New Roman" w:hAnsi="Times New Roman" w:cs="Times New Roman"/>
          <w:b/>
        </w:rPr>
        <w:t>902</w:t>
      </w:r>
      <w:r w:rsidR="00846605">
        <w:rPr>
          <w:rFonts w:ascii="Times New Roman" w:hAnsi="Times New Roman" w:cs="Times New Roman"/>
          <w:b/>
        </w:rPr>
        <w:tab/>
      </w:r>
      <w:r w:rsidR="0063229D" w:rsidRPr="0063229D">
        <w:rPr>
          <w:rFonts w:ascii="Times New Roman" w:hAnsi="Times New Roman" w:cs="Times New Roman"/>
          <w:bCs/>
        </w:rPr>
        <w:t>The</w:t>
      </w:r>
      <w:r w:rsidR="00DC4F48">
        <w:rPr>
          <w:rFonts w:ascii="Times New Roman" w:hAnsi="Times New Roman" w:cs="Times New Roman"/>
          <w:bCs/>
        </w:rPr>
        <w:t xml:space="preserve"> Chairman welcomed everyone to the meeting</w:t>
      </w:r>
      <w:r w:rsidR="00DB1957">
        <w:rPr>
          <w:rFonts w:ascii="Times New Roman" w:hAnsi="Times New Roman" w:cs="Times New Roman"/>
          <w:bCs/>
        </w:rPr>
        <w:t>.  He</w:t>
      </w:r>
      <w:r w:rsidR="00DC4F48">
        <w:rPr>
          <w:rFonts w:ascii="Times New Roman" w:hAnsi="Times New Roman" w:cs="Times New Roman"/>
          <w:bCs/>
        </w:rPr>
        <w:t xml:space="preserve"> advised that this was the first time other community representatives had been specifically invited to address a Parish Council meeting under </w:t>
      </w:r>
      <w:r w:rsidR="00DB1957">
        <w:rPr>
          <w:rFonts w:ascii="Times New Roman" w:hAnsi="Times New Roman" w:cs="Times New Roman"/>
          <w:bCs/>
        </w:rPr>
        <w:t xml:space="preserve">the </w:t>
      </w:r>
      <w:r w:rsidR="00DC4F48">
        <w:rPr>
          <w:rFonts w:ascii="Times New Roman" w:hAnsi="Times New Roman" w:cs="Times New Roman"/>
          <w:bCs/>
        </w:rPr>
        <w:t xml:space="preserve">initiative to foster closer working relationships for the benefit of the community.  </w:t>
      </w:r>
      <w:r w:rsidR="0063229D" w:rsidRPr="0063229D">
        <w:rPr>
          <w:rFonts w:ascii="Times New Roman" w:hAnsi="Times New Roman" w:cs="Times New Roman"/>
          <w:bCs/>
        </w:rPr>
        <w:t xml:space="preserve"> </w:t>
      </w:r>
      <w:r w:rsidR="00DC4F48">
        <w:rPr>
          <w:rFonts w:ascii="Times New Roman" w:hAnsi="Times New Roman" w:cs="Times New Roman"/>
          <w:bCs/>
        </w:rPr>
        <w:t xml:space="preserve">If this proved productive then he hoped for additional ‘Community Engagement’ items to be on further Parish Council agendas.  As there were no further public questions the Chairman opened the meeting for business.  </w:t>
      </w:r>
    </w:p>
    <w:p w14:paraId="170D629D" w14:textId="77777777" w:rsidR="00846605" w:rsidRDefault="00846605" w:rsidP="002403CB">
      <w:pPr>
        <w:pStyle w:val="BodyText"/>
        <w:tabs>
          <w:tab w:val="clear" w:pos="2160"/>
          <w:tab w:val="clear" w:pos="4140"/>
          <w:tab w:val="clear" w:pos="8306"/>
          <w:tab w:val="left" w:pos="851"/>
        </w:tabs>
        <w:jc w:val="both"/>
        <w:rPr>
          <w:rFonts w:ascii="Times New Roman" w:hAnsi="Times New Roman" w:cs="Times New Roman"/>
          <w:b/>
        </w:rPr>
      </w:pPr>
    </w:p>
    <w:p w14:paraId="0F64075E" w14:textId="2879717A" w:rsidR="007463E0" w:rsidRPr="0063229D" w:rsidRDefault="00846605" w:rsidP="002403CB">
      <w:pPr>
        <w:pStyle w:val="BodyText"/>
        <w:tabs>
          <w:tab w:val="clear" w:pos="2160"/>
          <w:tab w:val="clear" w:pos="4140"/>
          <w:tab w:val="clear" w:pos="8306"/>
          <w:tab w:val="left" w:pos="851"/>
        </w:tabs>
        <w:ind w:left="851" w:hanging="851"/>
        <w:jc w:val="both"/>
        <w:rPr>
          <w:rFonts w:ascii="Times New Roman" w:hAnsi="Times New Roman" w:cs="Times New Roman"/>
        </w:rPr>
      </w:pPr>
      <w:r>
        <w:rPr>
          <w:rFonts w:ascii="Times New Roman" w:hAnsi="Times New Roman" w:cs="Times New Roman"/>
          <w:b/>
        </w:rPr>
        <w:t>01</w:t>
      </w:r>
      <w:r w:rsidR="004F19B2">
        <w:rPr>
          <w:rFonts w:ascii="Times New Roman" w:hAnsi="Times New Roman" w:cs="Times New Roman"/>
          <w:b/>
        </w:rPr>
        <w:t>903</w:t>
      </w:r>
      <w:r>
        <w:rPr>
          <w:rFonts w:ascii="Times New Roman" w:hAnsi="Times New Roman" w:cs="Times New Roman"/>
          <w:b/>
        </w:rPr>
        <w:tab/>
      </w:r>
      <w:r w:rsidR="0063229D">
        <w:rPr>
          <w:rFonts w:ascii="Times New Roman" w:hAnsi="Times New Roman" w:cs="Times New Roman"/>
          <w:b/>
        </w:rPr>
        <w:t>Apologies for absence</w:t>
      </w:r>
      <w:r w:rsidR="00D45C0C" w:rsidRPr="00264F5E">
        <w:rPr>
          <w:rFonts w:ascii="Times New Roman" w:hAnsi="Times New Roman" w:cs="Times New Roman"/>
        </w:rPr>
        <w:t xml:space="preserve"> </w:t>
      </w:r>
      <w:r w:rsidR="00EE281F" w:rsidRPr="00264F5E">
        <w:rPr>
          <w:rFonts w:ascii="Times New Roman" w:hAnsi="Times New Roman" w:cs="Times New Roman"/>
        </w:rPr>
        <w:t xml:space="preserve">– </w:t>
      </w:r>
      <w:r w:rsidR="00EE281F">
        <w:rPr>
          <w:rFonts w:ascii="Times New Roman" w:hAnsi="Times New Roman" w:cs="Times New Roman"/>
        </w:rPr>
        <w:t>Apologies</w:t>
      </w:r>
      <w:r w:rsidR="0063229D">
        <w:rPr>
          <w:rFonts w:ascii="Times New Roman" w:hAnsi="Times New Roman" w:cs="Times New Roman"/>
        </w:rPr>
        <w:t xml:space="preserve"> had been received from Cllr </w:t>
      </w:r>
      <w:r w:rsidR="004F19B2">
        <w:rPr>
          <w:rFonts w:ascii="Times New Roman" w:hAnsi="Times New Roman" w:cs="Times New Roman"/>
        </w:rPr>
        <w:t>Hazel</w:t>
      </w:r>
      <w:r w:rsidR="0063229D">
        <w:rPr>
          <w:rFonts w:ascii="Times New Roman" w:hAnsi="Times New Roman" w:cs="Times New Roman"/>
        </w:rPr>
        <w:t xml:space="preserve"> and Cllr </w:t>
      </w:r>
      <w:r w:rsidR="004F19B2">
        <w:rPr>
          <w:rFonts w:ascii="Times New Roman" w:hAnsi="Times New Roman" w:cs="Times New Roman"/>
        </w:rPr>
        <w:t>Simpson (ELDC)</w:t>
      </w:r>
      <w:r w:rsidR="0063229D">
        <w:rPr>
          <w:rFonts w:ascii="Times New Roman" w:hAnsi="Times New Roman" w:cs="Times New Roman"/>
        </w:rPr>
        <w:t xml:space="preserve">. It </w:t>
      </w:r>
      <w:r w:rsidR="0063229D" w:rsidRPr="0063229D">
        <w:rPr>
          <w:rFonts w:ascii="Times New Roman" w:hAnsi="Times New Roman" w:cs="Times New Roman"/>
          <w:b/>
          <w:bCs/>
        </w:rPr>
        <w:t>was resolved</w:t>
      </w:r>
      <w:r w:rsidR="0063229D">
        <w:rPr>
          <w:rFonts w:ascii="Times New Roman" w:hAnsi="Times New Roman" w:cs="Times New Roman"/>
          <w:b/>
          <w:bCs/>
        </w:rPr>
        <w:t xml:space="preserve"> </w:t>
      </w:r>
      <w:r w:rsidR="0063229D">
        <w:rPr>
          <w:rFonts w:ascii="Times New Roman" w:hAnsi="Times New Roman" w:cs="Times New Roman"/>
        </w:rPr>
        <w:t xml:space="preserve">to accept </w:t>
      </w:r>
      <w:r w:rsidR="004F19B2">
        <w:rPr>
          <w:rFonts w:ascii="Times New Roman" w:hAnsi="Times New Roman" w:cs="Times New Roman"/>
        </w:rPr>
        <w:t>all</w:t>
      </w:r>
      <w:r w:rsidR="0063229D">
        <w:rPr>
          <w:rFonts w:ascii="Times New Roman" w:hAnsi="Times New Roman" w:cs="Times New Roman"/>
        </w:rPr>
        <w:t xml:space="preserve"> reason</w:t>
      </w:r>
      <w:r w:rsidR="004F19B2">
        <w:rPr>
          <w:rFonts w:ascii="Times New Roman" w:hAnsi="Times New Roman" w:cs="Times New Roman"/>
        </w:rPr>
        <w:t>s</w:t>
      </w:r>
      <w:r w:rsidR="0063229D">
        <w:rPr>
          <w:rFonts w:ascii="Times New Roman" w:hAnsi="Times New Roman" w:cs="Times New Roman"/>
        </w:rPr>
        <w:t xml:space="preserve"> for absence. </w:t>
      </w:r>
    </w:p>
    <w:p w14:paraId="2F1A179D" w14:textId="137955A6" w:rsidR="00477C9A" w:rsidRDefault="00477C9A" w:rsidP="002403CB">
      <w:pPr>
        <w:pStyle w:val="BodyText"/>
        <w:tabs>
          <w:tab w:val="clear" w:pos="2160"/>
          <w:tab w:val="clear" w:pos="4140"/>
          <w:tab w:val="clear" w:pos="8306"/>
          <w:tab w:val="left" w:pos="851"/>
        </w:tabs>
        <w:ind w:left="851" w:hanging="851"/>
        <w:jc w:val="both"/>
        <w:rPr>
          <w:rFonts w:ascii="Times New Roman" w:hAnsi="Times New Roman" w:cs="Times New Roman"/>
          <w:bCs/>
        </w:rPr>
      </w:pPr>
    </w:p>
    <w:p w14:paraId="7BE7A69D" w14:textId="49138902" w:rsidR="004F19B2" w:rsidRPr="00412830" w:rsidRDefault="00477C9A" w:rsidP="002403CB">
      <w:pPr>
        <w:pStyle w:val="BodyText"/>
        <w:tabs>
          <w:tab w:val="clear" w:pos="2160"/>
          <w:tab w:val="clear" w:pos="4140"/>
          <w:tab w:val="clear" w:pos="8306"/>
          <w:tab w:val="left" w:pos="851"/>
        </w:tabs>
        <w:ind w:left="851" w:hanging="851"/>
        <w:jc w:val="both"/>
        <w:rPr>
          <w:rFonts w:ascii="Times New Roman" w:hAnsi="Times New Roman" w:cs="Times New Roman"/>
          <w:bCs/>
        </w:rPr>
      </w:pPr>
      <w:r w:rsidRPr="006F0552">
        <w:rPr>
          <w:rFonts w:ascii="Times New Roman" w:hAnsi="Times New Roman" w:cs="Times New Roman"/>
          <w:b/>
        </w:rPr>
        <w:t>0</w:t>
      </w:r>
      <w:r w:rsidR="004509B6">
        <w:rPr>
          <w:rFonts w:ascii="Times New Roman" w:hAnsi="Times New Roman" w:cs="Times New Roman"/>
          <w:b/>
        </w:rPr>
        <w:t>1</w:t>
      </w:r>
      <w:r w:rsidR="004F19B2">
        <w:rPr>
          <w:rFonts w:ascii="Times New Roman" w:hAnsi="Times New Roman" w:cs="Times New Roman"/>
          <w:b/>
        </w:rPr>
        <w:t>904</w:t>
      </w:r>
      <w:r w:rsidR="007463E0" w:rsidRPr="007463E0">
        <w:rPr>
          <w:rFonts w:ascii="Times New Roman" w:hAnsi="Times New Roman" w:cs="Times New Roman"/>
          <w:b/>
        </w:rPr>
        <w:tab/>
      </w:r>
      <w:r w:rsidR="004F19B2">
        <w:rPr>
          <w:rFonts w:ascii="Times New Roman" w:hAnsi="Times New Roman" w:cs="Times New Roman"/>
          <w:b/>
        </w:rPr>
        <w:t xml:space="preserve">Declarations of Interest – </w:t>
      </w:r>
      <w:r w:rsidR="00412830">
        <w:rPr>
          <w:rFonts w:ascii="Times New Roman" w:hAnsi="Times New Roman" w:cs="Times New Roman"/>
          <w:bCs/>
        </w:rPr>
        <w:t>Cllr Whitley declared an interest as the applicant for planning</w:t>
      </w:r>
      <w:r w:rsidR="00F12F85">
        <w:rPr>
          <w:rFonts w:ascii="Times New Roman" w:hAnsi="Times New Roman" w:cs="Times New Roman"/>
          <w:bCs/>
        </w:rPr>
        <w:t xml:space="preserve"> agenda</w:t>
      </w:r>
      <w:r w:rsidR="00412830">
        <w:rPr>
          <w:rFonts w:ascii="Times New Roman" w:hAnsi="Times New Roman" w:cs="Times New Roman"/>
          <w:bCs/>
        </w:rPr>
        <w:t xml:space="preserve"> item S/177/01345/24 – Land at Manor Farm</w:t>
      </w:r>
      <w:r w:rsidR="00F12F85">
        <w:rPr>
          <w:rFonts w:ascii="Times New Roman" w:hAnsi="Times New Roman" w:cs="Times New Roman"/>
          <w:bCs/>
        </w:rPr>
        <w:t xml:space="preserve">.  This was noted and it was agreed that Cllr Whitley would vacate his chair on the Parish Council at this point in the agenda and take no part in the debate or subsequent vote on this </w:t>
      </w:r>
      <w:r w:rsidR="00DB1957">
        <w:rPr>
          <w:rFonts w:ascii="Times New Roman" w:hAnsi="Times New Roman" w:cs="Times New Roman"/>
          <w:bCs/>
        </w:rPr>
        <w:t xml:space="preserve">planning </w:t>
      </w:r>
      <w:r w:rsidR="00F12F85">
        <w:rPr>
          <w:rFonts w:ascii="Times New Roman" w:hAnsi="Times New Roman" w:cs="Times New Roman"/>
          <w:bCs/>
        </w:rPr>
        <w:t>item.</w:t>
      </w:r>
    </w:p>
    <w:p w14:paraId="4EFDACBA" w14:textId="4A8B7ABF" w:rsidR="004509B6" w:rsidRDefault="00B63C9A" w:rsidP="002403CB">
      <w:pPr>
        <w:pStyle w:val="BodyText"/>
        <w:tabs>
          <w:tab w:val="clear" w:pos="2160"/>
          <w:tab w:val="clear" w:pos="4140"/>
          <w:tab w:val="clear" w:pos="8306"/>
          <w:tab w:val="left" w:pos="851"/>
        </w:tabs>
        <w:ind w:left="851" w:hanging="851"/>
        <w:jc w:val="both"/>
        <w:rPr>
          <w:rFonts w:ascii="Times New Roman" w:hAnsi="Times New Roman" w:cs="Times New Roman"/>
        </w:rPr>
      </w:pPr>
      <w:r>
        <w:rPr>
          <w:rFonts w:ascii="Times New Roman" w:hAnsi="Times New Roman" w:cs="Times New Roman"/>
        </w:rPr>
        <w:t>.</w:t>
      </w:r>
    </w:p>
    <w:p w14:paraId="57104425" w14:textId="1FE4783F" w:rsidR="004509B6" w:rsidRDefault="004509B6" w:rsidP="002403CB">
      <w:pPr>
        <w:pStyle w:val="BodyText"/>
        <w:tabs>
          <w:tab w:val="clear" w:pos="2160"/>
          <w:tab w:val="clear" w:pos="4140"/>
          <w:tab w:val="clear" w:pos="8306"/>
          <w:tab w:val="left" w:pos="851"/>
        </w:tabs>
        <w:ind w:left="851" w:hanging="851"/>
        <w:jc w:val="both"/>
        <w:rPr>
          <w:rFonts w:ascii="Times New Roman" w:hAnsi="Times New Roman" w:cs="Times New Roman"/>
          <w:bCs/>
        </w:rPr>
      </w:pPr>
      <w:r w:rsidRPr="006F0552">
        <w:rPr>
          <w:rFonts w:ascii="Times New Roman" w:hAnsi="Times New Roman" w:cs="Times New Roman"/>
          <w:b/>
        </w:rPr>
        <w:t>0</w:t>
      </w:r>
      <w:r>
        <w:rPr>
          <w:rFonts w:ascii="Times New Roman" w:hAnsi="Times New Roman" w:cs="Times New Roman"/>
          <w:b/>
        </w:rPr>
        <w:t>1</w:t>
      </w:r>
      <w:r w:rsidR="00F12F85">
        <w:rPr>
          <w:rFonts w:ascii="Times New Roman" w:hAnsi="Times New Roman" w:cs="Times New Roman"/>
          <w:b/>
        </w:rPr>
        <w:t>905</w:t>
      </w:r>
      <w:r w:rsidRPr="007463E0">
        <w:rPr>
          <w:rFonts w:ascii="Times New Roman" w:hAnsi="Times New Roman" w:cs="Times New Roman"/>
          <w:b/>
        </w:rPr>
        <w:tab/>
      </w:r>
      <w:r w:rsidR="00B63C9A" w:rsidRPr="00F12F85">
        <w:rPr>
          <w:rFonts w:ascii="Times New Roman" w:hAnsi="Times New Roman" w:cs="Times New Roman"/>
          <w:b/>
        </w:rPr>
        <w:t>Minutes of the Parish Council Meeting</w:t>
      </w:r>
      <w:r w:rsidR="00B63C9A" w:rsidRPr="00756237">
        <w:rPr>
          <w:rFonts w:ascii="Times New Roman" w:hAnsi="Times New Roman" w:cs="Times New Roman"/>
          <w:bCs/>
        </w:rPr>
        <w:t xml:space="preserve"> held on the </w:t>
      </w:r>
      <w:r w:rsidR="00F12F85">
        <w:rPr>
          <w:rFonts w:ascii="Times New Roman" w:hAnsi="Times New Roman" w:cs="Times New Roman"/>
          <w:bCs/>
        </w:rPr>
        <w:t>11</w:t>
      </w:r>
      <w:r w:rsidR="00F12F85" w:rsidRPr="00F12F85">
        <w:rPr>
          <w:rFonts w:ascii="Times New Roman" w:hAnsi="Times New Roman" w:cs="Times New Roman"/>
          <w:bCs/>
          <w:vertAlign w:val="superscript"/>
        </w:rPr>
        <w:t>th</w:t>
      </w:r>
      <w:r w:rsidR="00F12F85">
        <w:rPr>
          <w:rFonts w:ascii="Times New Roman" w:hAnsi="Times New Roman" w:cs="Times New Roman"/>
          <w:bCs/>
        </w:rPr>
        <w:t xml:space="preserve"> September 2024</w:t>
      </w:r>
      <w:r w:rsidR="00B63C9A" w:rsidRPr="00756237">
        <w:rPr>
          <w:rFonts w:ascii="Times New Roman" w:hAnsi="Times New Roman" w:cs="Times New Roman"/>
          <w:bCs/>
        </w:rPr>
        <w:t xml:space="preserve"> had been circulated prior to the meeting and </w:t>
      </w:r>
      <w:r w:rsidR="00B63C9A" w:rsidRPr="00756237">
        <w:rPr>
          <w:rFonts w:ascii="Times New Roman" w:hAnsi="Times New Roman" w:cs="Times New Roman"/>
          <w:b/>
        </w:rPr>
        <w:t>it was resolved</w:t>
      </w:r>
      <w:r w:rsidR="00B63C9A" w:rsidRPr="00756237">
        <w:rPr>
          <w:rFonts w:ascii="Times New Roman" w:hAnsi="Times New Roman" w:cs="Times New Roman"/>
          <w:bCs/>
        </w:rPr>
        <w:t xml:space="preserve"> to accept the minutes as correct. </w:t>
      </w:r>
      <w:r w:rsidRPr="004509B6">
        <w:rPr>
          <w:rFonts w:ascii="Times New Roman" w:hAnsi="Times New Roman" w:cs="Times New Roman"/>
          <w:bCs/>
        </w:rPr>
        <w:t xml:space="preserve"> </w:t>
      </w:r>
      <w:r w:rsidR="00F12F85">
        <w:rPr>
          <w:rFonts w:ascii="Times New Roman" w:hAnsi="Times New Roman" w:cs="Times New Roman"/>
          <w:bCs/>
        </w:rPr>
        <w:t>The Chairman signed the minutes.</w:t>
      </w:r>
    </w:p>
    <w:p w14:paraId="41454247" w14:textId="77777777" w:rsidR="005036F0" w:rsidRPr="00B63C9A" w:rsidRDefault="005036F0" w:rsidP="00B63C9A">
      <w:pPr>
        <w:pStyle w:val="BodyText"/>
        <w:tabs>
          <w:tab w:val="clear" w:pos="2160"/>
          <w:tab w:val="clear" w:pos="4140"/>
          <w:tab w:val="clear" w:pos="8306"/>
          <w:tab w:val="left" w:pos="851"/>
        </w:tabs>
        <w:ind w:left="851" w:hanging="851"/>
        <w:rPr>
          <w:rFonts w:ascii="Times New Roman" w:hAnsi="Times New Roman" w:cs="Times New Roman"/>
        </w:rPr>
      </w:pPr>
    </w:p>
    <w:p w14:paraId="0559AA61" w14:textId="3FE1C293" w:rsidR="007F4A3B" w:rsidRDefault="00F12F85" w:rsidP="002403CB">
      <w:pPr>
        <w:widowControl w:val="0"/>
        <w:overflowPunct w:val="0"/>
        <w:autoSpaceDE w:val="0"/>
        <w:autoSpaceDN w:val="0"/>
        <w:adjustRightInd w:val="0"/>
        <w:ind w:left="720" w:hanging="720"/>
        <w:jc w:val="both"/>
        <w:rPr>
          <w:bCs/>
        </w:rPr>
      </w:pPr>
      <w:r w:rsidRPr="00A64978">
        <w:rPr>
          <w:b/>
        </w:rPr>
        <w:t>01906</w:t>
      </w:r>
      <w:r w:rsidRPr="00A64978">
        <w:rPr>
          <w:b/>
        </w:rPr>
        <w:tab/>
        <w:t>Community Engagement</w:t>
      </w:r>
      <w:r>
        <w:rPr>
          <w:bCs/>
        </w:rPr>
        <w:t xml:space="preserve"> </w:t>
      </w:r>
      <w:r w:rsidR="00081C0B">
        <w:rPr>
          <w:bCs/>
        </w:rPr>
        <w:t>–</w:t>
      </w:r>
      <w:r>
        <w:rPr>
          <w:bCs/>
        </w:rPr>
        <w:t xml:space="preserve"> </w:t>
      </w:r>
      <w:r w:rsidR="00081C0B">
        <w:rPr>
          <w:bCs/>
        </w:rPr>
        <w:t>Paul Leroy of the Recreation Ground Committee</w:t>
      </w:r>
      <w:r w:rsidR="00A64978">
        <w:rPr>
          <w:bCs/>
        </w:rPr>
        <w:t xml:space="preserve"> (RGC)</w:t>
      </w:r>
      <w:r w:rsidR="00081C0B">
        <w:rPr>
          <w:bCs/>
        </w:rPr>
        <w:t xml:space="preserve"> addressed the meeting and outlined the charit</w:t>
      </w:r>
      <w:r w:rsidR="00A64978">
        <w:rPr>
          <w:bCs/>
        </w:rPr>
        <w:t>y’s purpose in maintaining the provision of the recreation ground facilities for the use of the village.</w:t>
      </w:r>
      <w:r w:rsidR="00FE32D3">
        <w:rPr>
          <w:bCs/>
        </w:rPr>
        <w:t xml:space="preserve"> </w:t>
      </w:r>
      <w:r w:rsidR="00A64978">
        <w:rPr>
          <w:bCs/>
        </w:rPr>
        <w:t>The RGC would welcome the Recreation Ground being used for other community events and working closer with the Parish Council to achieve this.  Marlene Renshaw from the Hamilton Hall Committee explained the village hall was currently self-funding from room hire bookings</w:t>
      </w:r>
      <w:r w:rsidR="00FE32D3">
        <w:rPr>
          <w:bCs/>
        </w:rPr>
        <w:t>.  However, Hamilton</w:t>
      </w:r>
      <w:r w:rsidR="00A64978">
        <w:rPr>
          <w:bCs/>
        </w:rPr>
        <w:t xml:space="preserve"> Hall </w:t>
      </w:r>
      <w:r w:rsidR="00DB1957">
        <w:rPr>
          <w:bCs/>
        </w:rPr>
        <w:t xml:space="preserve">Committee </w:t>
      </w:r>
      <w:r w:rsidR="00A64978">
        <w:rPr>
          <w:bCs/>
        </w:rPr>
        <w:t xml:space="preserve">would </w:t>
      </w:r>
      <w:r w:rsidR="00FE32D3">
        <w:rPr>
          <w:bCs/>
        </w:rPr>
        <w:t xml:space="preserve">also </w:t>
      </w:r>
      <w:r w:rsidR="00A64978">
        <w:rPr>
          <w:bCs/>
        </w:rPr>
        <w:t>like to encourage more groups within the community to make use of the hall facilities.  It was suggested that perhaps a village survey could be held to see what ‘fun’ events the community might like to see running at these facilities</w:t>
      </w:r>
      <w:r w:rsidR="00FE32D3">
        <w:rPr>
          <w:bCs/>
        </w:rPr>
        <w:t xml:space="preserve"> and how these might be achieved.</w:t>
      </w:r>
      <w:r w:rsidR="00A64978">
        <w:rPr>
          <w:bCs/>
        </w:rPr>
        <w:t xml:space="preserve">  It was generally </w:t>
      </w:r>
      <w:r w:rsidR="00DB1957">
        <w:rPr>
          <w:bCs/>
        </w:rPr>
        <w:t>agreed that</w:t>
      </w:r>
      <w:r w:rsidR="00A64978">
        <w:rPr>
          <w:bCs/>
        </w:rPr>
        <w:t xml:space="preserve"> closer working relationships between the </w:t>
      </w:r>
      <w:r w:rsidR="00DB1957">
        <w:rPr>
          <w:bCs/>
        </w:rPr>
        <w:t>various community</w:t>
      </w:r>
      <w:r w:rsidR="00A64978">
        <w:rPr>
          <w:bCs/>
        </w:rPr>
        <w:t xml:space="preserve"> groups and the Parish Council would be </w:t>
      </w:r>
      <w:r w:rsidR="00DB1957">
        <w:rPr>
          <w:bCs/>
        </w:rPr>
        <w:t xml:space="preserve">a positive move for the </w:t>
      </w:r>
      <w:r w:rsidR="00A64978">
        <w:rPr>
          <w:bCs/>
        </w:rPr>
        <w:t>village.</w:t>
      </w:r>
    </w:p>
    <w:p w14:paraId="42B3B0CB" w14:textId="77777777" w:rsidR="00E2509B" w:rsidRDefault="00E2509B" w:rsidP="0001211E">
      <w:pPr>
        <w:widowControl w:val="0"/>
        <w:overflowPunct w:val="0"/>
        <w:autoSpaceDE w:val="0"/>
        <w:autoSpaceDN w:val="0"/>
        <w:adjustRightInd w:val="0"/>
        <w:rPr>
          <w:bCs/>
        </w:rPr>
      </w:pPr>
    </w:p>
    <w:p w14:paraId="5DA8F0D5" w14:textId="39BD95DC" w:rsidR="00C11752" w:rsidRPr="00A63D0B" w:rsidRDefault="005036F0" w:rsidP="0001211E">
      <w:pPr>
        <w:widowControl w:val="0"/>
        <w:overflowPunct w:val="0"/>
        <w:autoSpaceDE w:val="0"/>
        <w:autoSpaceDN w:val="0"/>
        <w:adjustRightInd w:val="0"/>
        <w:rPr>
          <w:b/>
        </w:rPr>
      </w:pPr>
      <w:r w:rsidRPr="00A63D0B">
        <w:rPr>
          <w:b/>
        </w:rPr>
        <w:t>01</w:t>
      </w:r>
      <w:r>
        <w:rPr>
          <w:b/>
        </w:rPr>
        <w:t>907</w:t>
      </w:r>
      <w:r>
        <w:rPr>
          <w:bCs/>
        </w:rPr>
        <w:t xml:space="preserve"> </w:t>
      </w:r>
      <w:r w:rsidRPr="005036F0">
        <w:rPr>
          <w:b/>
        </w:rPr>
        <w:t>Financial</w:t>
      </w:r>
      <w:r w:rsidR="00A63D0B" w:rsidRPr="005036F0">
        <w:rPr>
          <w:b/>
        </w:rPr>
        <w:t xml:space="preserve"> Matters</w:t>
      </w:r>
    </w:p>
    <w:p w14:paraId="03B593CB" w14:textId="77777777" w:rsidR="0001211E" w:rsidRPr="00A63D0B" w:rsidRDefault="0001211E" w:rsidP="00A63D0B">
      <w:pPr>
        <w:rPr>
          <w:b/>
        </w:rPr>
      </w:pPr>
    </w:p>
    <w:p w14:paraId="657089A5" w14:textId="288734FA" w:rsidR="00547473" w:rsidRPr="00A5002A" w:rsidRDefault="0001211E">
      <w:pPr>
        <w:widowControl w:val="0"/>
        <w:numPr>
          <w:ilvl w:val="1"/>
          <w:numId w:val="1"/>
        </w:numPr>
        <w:overflowPunct w:val="0"/>
        <w:autoSpaceDE w:val="0"/>
        <w:autoSpaceDN w:val="0"/>
        <w:adjustRightInd w:val="0"/>
        <w:rPr>
          <w:color w:val="000000" w:themeColor="text1"/>
        </w:rPr>
      </w:pPr>
      <w:r w:rsidRPr="00A5002A">
        <w:rPr>
          <w:color w:val="000000" w:themeColor="text1"/>
          <w:u w:val="single"/>
        </w:rPr>
        <w:lastRenderedPageBreak/>
        <w:t>Accounts to be paid/authorised</w:t>
      </w:r>
      <w:r w:rsidRPr="00A5002A">
        <w:rPr>
          <w:color w:val="000000" w:themeColor="text1"/>
        </w:rPr>
        <w:t xml:space="preserve"> –</w:t>
      </w:r>
      <w:r w:rsidR="007463E0" w:rsidRPr="00A5002A">
        <w:rPr>
          <w:color w:val="000000" w:themeColor="text1"/>
        </w:rPr>
        <w:t xml:space="preserve">The Clerk </w:t>
      </w:r>
      <w:r w:rsidR="003F2ED9">
        <w:rPr>
          <w:color w:val="000000" w:themeColor="text1"/>
        </w:rPr>
        <w:t>advised that no payments were outstanding for authorisation / payment.</w:t>
      </w:r>
    </w:p>
    <w:p w14:paraId="3649AAC1" w14:textId="4092AAD9" w:rsidR="00547473" w:rsidRPr="00A5002A" w:rsidRDefault="00E2509B">
      <w:pPr>
        <w:widowControl w:val="0"/>
        <w:numPr>
          <w:ilvl w:val="1"/>
          <w:numId w:val="1"/>
        </w:numPr>
        <w:overflowPunct w:val="0"/>
        <w:autoSpaceDE w:val="0"/>
        <w:autoSpaceDN w:val="0"/>
        <w:adjustRightInd w:val="0"/>
        <w:rPr>
          <w:color w:val="000000" w:themeColor="text1"/>
        </w:rPr>
      </w:pPr>
      <w:r>
        <w:rPr>
          <w:color w:val="000000" w:themeColor="text1"/>
          <w:u w:val="single"/>
        </w:rPr>
        <w:t>Bank Reconciliation</w:t>
      </w:r>
      <w:r w:rsidR="00547473" w:rsidRPr="00A5002A">
        <w:rPr>
          <w:color w:val="000000" w:themeColor="text1"/>
          <w:u w:val="single"/>
        </w:rPr>
        <w:t xml:space="preserve"> </w:t>
      </w:r>
      <w:r w:rsidR="00547473" w:rsidRPr="00A5002A">
        <w:rPr>
          <w:color w:val="000000" w:themeColor="text1"/>
        </w:rPr>
        <w:t xml:space="preserve">– Bank Reconciliation as at </w:t>
      </w:r>
      <w:r w:rsidR="00D7611D">
        <w:rPr>
          <w:color w:val="000000" w:themeColor="text1"/>
        </w:rPr>
        <w:t xml:space="preserve">the </w:t>
      </w:r>
      <w:r w:rsidR="00547473" w:rsidRPr="00A5002A">
        <w:rPr>
          <w:color w:val="000000" w:themeColor="text1"/>
        </w:rPr>
        <w:t xml:space="preserve">end </w:t>
      </w:r>
      <w:r w:rsidR="0070266D" w:rsidRPr="00A5002A">
        <w:rPr>
          <w:color w:val="000000" w:themeColor="text1"/>
        </w:rPr>
        <w:t xml:space="preserve">of </w:t>
      </w:r>
      <w:r w:rsidR="003F2ED9">
        <w:rPr>
          <w:color w:val="000000" w:themeColor="text1"/>
        </w:rPr>
        <w:t>September 2024</w:t>
      </w:r>
      <w:r w:rsidR="0070266D" w:rsidRPr="00A5002A">
        <w:rPr>
          <w:color w:val="000000" w:themeColor="text1"/>
        </w:rPr>
        <w:t xml:space="preserve"> had</w:t>
      </w:r>
      <w:r w:rsidR="00547473" w:rsidRPr="00A5002A">
        <w:rPr>
          <w:color w:val="000000" w:themeColor="text1"/>
        </w:rPr>
        <w:t xml:space="preserve"> been circulated for review and was accepted as correct, signed by the Chairman and Clerk.</w:t>
      </w:r>
    </w:p>
    <w:p w14:paraId="32D49AD4" w14:textId="689DC516" w:rsidR="00BE5033" w:rsidRDefault="00547473">
      <w:pPr>
        <w:widowControl w:val="0"/>
        <w:numPr>
          <w:ilvl w:val="1"/>
          <w:numId w:val="1"/>
        </w:numPr>
        <w:overflowPunct w:val="0"/>
        <w:autoSpaceDE w:val="0"/>
        <w:autoSpaceDN w:val="0"/>
        <w:adjustRightInd w:val="0"/>
        <w:rPr>
          <w:color w:val="000000" w:themeColor="text1"/>
        </w:rPr>
      </w:pPr>
      <w:r w:rsidRPr="00A5002A">
        <w:rPr>
          <w:color w:val="000000" w:themeColor="text1"/>
          <w:u w:val="single"/>
        </w:rPr>
        <w:t>Councillors Budget Statement</w:t>
      </w:r>
      <w:r w:rsidRPr="00A5002A">
        <w:rPr>
          <w:color w:val="000000" w:themeColor="text1"/>
        </w:rPr>
        <w:t xml:space="preserve"> – Budget statement as of </w:t>
      </w:r>
      <w:r w:rsidR="00D7611D">
        <w:rPr>
          <w:color w:val="000000" w:themeColor="text1"/>
        </w:rPr>
        <w:t xml:space="preserve">the </w:t>
      </w:r>
      <w:r w:rsidRPr="00A5002A">
        <w:rPr>
          <w:color w:val="000000" w:themeColor="text1"/>
        </w:rPr>
        <w:t xml:space="preserve">end of </w:t>
      </w:r>
      <w:r w:rsidR="003F2ED9">
        <w:rPr>
          <w:color w:val="000000" w:themeColor="text1"/>
        </w:rPr>
        <w:t>September 2024</w:t>
      </w:r>
      <w:r w:rsidRPr="00A5002A">
        <w:rPr>
          <w:color w:val="000000" w:themeColor="text1"/>
        </w:rPr>
        <w:t xml:space="preserve"> was circulated for review and </w:t>
      </w:r>
      <w:r w:rsidR="00D7611D">
        <w:rPr>
          <w:color w:val="000000" w:themeColor="text1"/>
        </w:rPr>
        <w:t xml:space="preserve">it </w:t>
      </w:r>
      <w:r w:rsidRPr="00A5002A">
        <w:rPr>
          <w:color w:val="000000" w:themeColor="text1"/>
        </w:rPr>
        <w:t xml:space="preserve">was </w:t>
      </w:r>
      <w:r w:rsidR="00D7611D">
        <w:rPr>
          <w:color w:val="000000" w:themeColor="text1"/>
        </w:rPr>
        <w:t>a</w:t>
      </w:r>
      <w:r w:rsidRPr="00A5002A">
        <w:rPr>
          <w:color w:val="000000" w:themeColor="text1"/>
        </w:rPr>
        <w:t xml:space="preserve">ccepted as </w:t>
      </w:r>
      <w:r w:rsidR="00DB1957" w:rsidRPr="00A5002A">
        <w:rPr>
          <w:color w:val="000000" w:themeColor="text1"/>
        </w:rPr>
        <w:t>correct and</w:t>
      </w:r>
      <w:r w:rsidR="00D7611D">
        <w:rPr>
          <w:color w:val="000000" w:themeColor="text1"/>
        </w:rPr>
        <w:t xml:space="preserve"> </w:t>
      </w:r>
      <w:r w:rsidRPr="00A5002A">
        <w:rPr>
          <w:color w:val="000000" w:themeColor="text1"/>
        </w:rPr>
        <w:t>signed by</w:t>
      </w:r>
      <w:r w:rsidR="00BE5033" w:rsidRPr="00A5002A">
        <w:rPr>
          <w:color w:val="000000" w:themeColor="text1"/>
        </w:rPr>
        <w:t xml:space="preserve"> </w:t>
      </w:r>
      <w:r w:rsidRPr="00A5002A">
        <w:rPr>
          <w:color w:val="000000" w:themeColor="text1"/>
        </w:rPr>
        <w:t>Chairman</w:t>
      </w:r>
      <w:r w:rsidR="00BE5033" w:rsidRPr="00A5002A">
        <w:rPr>
          <w:color w:val="000000" w:themeColor="text1"/>
        </w:rPr>
        <w:t>.</w:t>
      </w:r>
    </w:p>
    <w:p w14:paraId="00FA198C" w14:textId="37EDBC53" w:rsidR="003F2ED9" w:rsidRDefault="003F2ED9">
      <w:pPr>
        <w:widowControl w:val="0"/>
        <w:numPr>
          <w:ilvl w:val="1"/>
          <w:numId w:val="1"/>
        </w:numPr>
        <w:overflowPunct w:val="0"/>
        <w:autoSpaceDE w:val="0"/>
        <w:autoSpaceDN w:val="0"/>
        <w:adjustRightInd w:val="0"/>
        <w:rPr>
          <w:color w:val="000000" w:themeColor="text1"/>
        </w:rPr>
      </w:pPr>
      <w:r>
        <w:rPr>
          <w:color w:val="000000" w:themeColor="text1"/>
          <w:u w:val="single"/>
        </w:rPr>
        <w:t xml:space="preserve">Budget for New PC Laptop </w:t>
      </w:r>
      <w:r>
        <w:rPr>
          <w:color w:val="000000" w:themeColor="text1"/>
        </w:rPr>
        <w:t xml:space="preserve">– Three </w:t>
      </w:r>
      <w:r w:rsidR="00DB1957">
        <w:rPr>
          <w:color w:val="000000" w:themeColor="text1"/>
        </w:rPr>
        <w:t>quotes for</w:t>
      </w:r>
      <w:r>
        <w:rPr>
          <w:color w:val="000000" w:themeColor="text1"/>
        </w:rPr>
        <w:t xml:space="preserve"> the replacement of a PC laptop had been circulated to Cllrs prior to the meeting.  </w:t>
      </w:r>
      <w:r w:rsidRPr="00FE32D3">
        <w:rPr>
          <w:b/>
          <w:bCs/>
          <w:color w:val="000000" w:themeColor="text1"/>
        </w:rPr>
        <w:t>It was resolved</w:t>
      </w:r>
      <w:r>
        <w:rPr>
          <w:color w:val="000000" w:themeColor="text1"/>
        </w:rPr>
        <w:t xml:space="preserve"> to accept quote for </w:t>
      </w:r>
      <w:r w:rsidR="00FE32D3">
        <w:rPr>
          <w:color w:val="000000" w:themeColor="text1"/>
        </w:rPr>
        <w:t>D</w:t>
      </w:r>
      <w:r>
        <w:rPr>
          <w:color w:val="000000" w:themeColor="text1"/>
        </w:rPr>
        <w:t>ell equipment and Council authorised a budget spend up to £300.  Cllr Eve and Cllr Hazel to be tasked with purchasing equipment on behalf of the Council.</w:t>
      </w:r>
    </w:p>
    <w:p w14:paraId="3DEF9A05" w14:textId="3EFB0EF1" w:rsidR="005036F0" w:rsidRPr="00A5002A" w:rsidRDefault="005036F0">
      <w:pPr>
        <w:widowControl w:val="0"/>
        <w:numPr>
          <w:ilvl w:val="1"/>
          <w:numId w:val="1"/>
        </w:numPr>
        <w:overflowPunct w:val="0"/>
        <w:autoSpaceDE w:val="0"/>
        <w:autoSpaceDN w:val="0"/>
        <w:adjustRightInd w:val="0"/>
        <w:rPr>
          <w:color w:val="000000" w:themeColor="text1"/>
        </w:rPr>
      </w:pPr>
      <w:r>
        <w:rPr>
          <w:color w:val="000000" w:themeColor="text1"/>
          <w:u w:val="single"/>
        </w:rPr>
        <w:t xml:space="preserve">Remembrance Wreath </w:t>
      </w:r>
      <w:r>
        <w:rPr>
          <w:color w:val="000000" w:themeColor="text1"/>
        </w:rPr>
        <w:t xml:space="preserve">– Cllrs </w:t>
      </w:r>
      <w:r w:rsidRPr="00FE32D3">
        <w:rPr>
          <w:b/>
          <w:bCs/>
          <w:color w:val="000000" w:themeColor="text1"/>
        </w:rPr>
        <w:t>resolved</w:t>
      </w:r>
      <w:r>
        <w:rPr>
          <w:color w:val="000000" w:themeColor="text1"/>
        </w:rPr>
        <w:t xml:space="preserve"> to ask the Acting Proper Officer to order a remembrance wreath on behalf of the PC.</w:t>
      </w:r>
    </w:p>
    <w:p w14:paraId="72816C73" w14:textId="77777777" w:rsidR="00A63D0B" w:rsidRPr="00A5002A" w:rsidRDefault="00A63D0B" w:rsidP="00A63D0B">
      <w:pPr>
        <w:widowControl w:val="0"/>
        <w:overflowPunct w:val="0"/>
        <w:autoSpaceDE w:val="0"/>
        <w:autoSpaceDN w:val="0"/>
        <w:adjustRightInd w:val="0"/>
        <w:rPr>
          <w:color w:val="000000" w:themeColor="text1"/>
        </w:rPr>
      </w:pPr>
    </w:p>
    <w:p w14:paraId="696A9422" w14:textId="3F82828F" w:rsidR="00EB5F2B" w:rsidRDefault="00322845" w:rsidP="00EB5F2B">
      <w:pPr>
        <w:widowControl w:val="0"/>
        <w:overflowPunct w:val="0"/>
        <w:autoSpaceDE w:val="0"/>
        <w:autoSpaceDN w:val="0"/>
        <w:adjustRightInd w:val="0"/>
        <w:ind w:left="993" w:hanging="993"/>
        <w:rPr>
          <w:bCs/>
        </w:rPr>
      </w:pPr>
      <w:r w:rsidRPr="00322845">
        <w:rPr>
          <w:b/>
          <w:bCs/>
        </w:rPr>
        <w:t>01</w:t>
      </w:r>
      <w:r w:rsidR="005036F0">
        <w:rPr>
          <w:b/>
          <w:bCs/>
        </w:rPr>
        <w:t>908</w:t>
      </w:r>
      <w:r>
        <w:tab/>
      </w:r>
      <w:r w:rsidR="00E808DF">
        <w:rPr>
          <w:b/>
        </w:rPr>
        <w:t>P</w:t>
      </w:r>
      <w:r w:rsidR="00BE4464">
        <w:rPr>
          <w:b/>
        </w:rPr>
        <w:t>lanning Matters</w:t>
      </w:r>
      <w:r w:rsidR="00EB5F2B">
        <w:rPr>
          <w:b/>
        </w:rPr>
        <w:t xml:space="preserve"> --</w:t>
      </w:r>
      <w:r w:rsidR="003F2ED9">
        <w:rPr>
          <w:bCs/>
        </w:rPr>
        <w:t xml:space="preserve"> The following planning applications had been received for consultation:</w:t>
      </w:r>
    </w:p>
    <w:p w14:paraId="04BF295C" w14:textId="77777777" w:rsidR="003F2ED9" w:rsidRDefault="003F2ED9" w:rsidP="00EB5F2B">
      <w:pPr>
        <w:widowControl w:val="0"/>
        <w:overflowPunct w:val="0"/>
        <w:autoSpaceDE w:val="0"/>
        <w:autoSpaceDN w:val="0"/>
        <w:adjustRightInd w:val="0"/>
        <w:ind w:left="993" w:hanging="993"/>
        <w:rPr>
          <w:bCs/>
        </w:rPr>
      </w:pPr>
    </w:p>
    <w:p w14:paraId="61D328D8" w14:textId="325C2636" w:rsidR="00E7615E" w:rsidRDefault="005036F0" w:rsidP="003F2ED9">
      <w:pPr>
        <w:pStyle w:val="ListParagraph"/>
        <w:widowControl w:val="0"/>
        <w:numPr>
          <w:ilvl w:val="2"/>
          <w:numId w:val="1"/>
        </w:numPr>
        <w:overflowPunct w:val="0"/>
        <w:autoSpaceDE w:val="0"/>
        <w:autoSpaceDN w:val="0"/>
        <w:adjustRightInd w:val="0"/>
        <w:rPr>
          <w:bCs/>
        </w:rPr>
      </w:pPr>
      <w:r>
        <w:rPr>
          <w:bCs/>
        </w:rPr>
        <w:t xml:space="preserve">S/177/1345/24 -Land at Manor Farm, East Road.  </w:t>
      </w:r>
      <w:r w:rsidR="00E7615E">
        <w:rPr>
          <w:bCs/>
        </w:rPr>
        <w:t>Erection of 1 no pair of semi-detached dwellings, construction of a vehicular access and internal access road.</w:t>
      </w:r>
    </w:p>
    <w:p w14:paraId="53E04E3E" w14:textId="7CD2C181" w:rsidR="003F2ED9" w:rsidRPr="00E7615E" w:rsidRDefault="005036F0" w:rsidP="00E7615E">
      <w:pPr>
        <w:pStyle w:val="ListParagraph"/>
        <w:widowControl w:val="0"/>
        <w:overflowPunct w:val="0"/>
        <w:autoSpaceDE w:val="0"/>
        <w:autoSpaceDN w:val="0"/>
        <w:adjustRightInd w:val="0"/>
        <w:ind w:left="1778"/>
        <w:rPr>
          <w:bCs/>
        </w:rPr>
      </w:pPr>
      <w:r w:rsidRPr="00E7615E">
        <w:rPr>
          <w:bCs/>
        </w:rPr>
        <w:t>Cllr Whitley vacated his chair on the Council and sat amongst the audience at the request of Council so that questions could be asked of him if required.  As agreed, Cllr Whitley took no part in the debate or vote on this planning item.</w:t>
      </w:r>
    </w:p>
    <w:p w14:paraId="42A74547" w14:textId="77777777" w:rsidR="005036F0" w:rsidRDefault="005036F0" w:rsidP="005036F0">
      <w:pPr>
        <w:widowControl w:val="0"/>
        <w:overflowPunct w:val="0"/>
        <w:autoSpaceDE w:val="0"/>
        <w:autoSpaceDN w:val="0"/>
        <w:adjustRightInd w:val="0"/>
        <w:rPr>
          <w:bCs/>
        </w:rPr>
      </w:pPr>
    </w:p>
    <w:p w14:paraId="5A7FE39E" w14:textId="5A16BA24" w:rsidR="005036F0" w:rsidRDefault="005036F0" w:rsidP="002403CB">
      <w:pPr>
        <w:widowControl w:val="0"/>
        <w:overflowPunct w:val="0"/>
        <w:autoSpaceDE w:val="0"/>
        <w:autoSpaceDN w:val="0"/>
        <w:adjustRightInd w:val="0"/>
        <w:jc w:val="both"/>
        <w:rPr>
          <w:bCs/>
        </w:rPr>
      </w:pPr>
      <w:r w:rsidRPr="00E7615E">
        <w:rPr>
          <w:b/>
          <w:i/>
          <w:iCs/>
        </w:rPr>
        <w:t>Standing Orders Down</w:t>
      </w:r>
      <w:r w:rsidRPr="005036F0">
        <w:rPr>
          <w:bCs/>
          <w:i/>
          <w:iCs/>
        </w:rPr>
        <w:t>:</w:t>
      </w:r>
      <w:r>
        <w:rPr>
          <w:bCs/>
        </w:rPr>
        <w:t xml:space="preserve"> With the agreement Council the Vice Chairman moved to take standing orders down so that comments could be heard from attending residents on this application.  Council was advised that the pair of semi-detached dwellings applied for in this development were for </w:t>
      </w:r>
      <w:r w:rsidR="00E7615E">
        <w:rPr>
          <w:bCs/>
        </w:rPr>
        <w:t>the next generation of</w:t>
      </w:r>
      <w:r>
        <w:rPr>
          <w:bCs/>
        </w:rPr>
        <w:t xml:space="preserve"> young residents of the village who wanted to remain living in </w:t>
      </w:r>
      <w:r w:rsidR="00E7615E">
        <w:rPr>
          <w:bCs/>
        </w:rPr>
        <w:t>Tetford.</w:t>
      </w:r>
    </w:p>
    <w:p w14:paraId="71F778F8" w14:textId="77777777" w:rsidR="00E7615E" w:rsidRDefault="00E7615E" w:rsidP="005036F0">
      <w:pPr>
        <w:widowControl w:val="0"/>
        <w:overflowPunct w:val="0"/>
        <w:autoSpaceDE w:val="0"/>
        <w:autoSpaceDN w:val="0"/>
        <w:adjustRightInd w:val="0"/>
        <w:rPr>
          <w:bCs/>
        </w:rPr>
      </w:pPr>
    </w:p>
    <w:p w14:paraId="21B29A8E" w14:textId="2BE77DC0" w:rsidR="00E7615E" w:rsidRDefault="00E7615E" w:rsidP="005036F0">
      <w:pPr>
        <w:widowControl w:val="0"/>
        <w:overflowPunct w:val="0"/>
        <w:autoSpaceDE w:val="0"/>
        <w:autoSpaceDN w:val="0"/>
        <w:adjustRightInd w:val="0"/>
        <w:rPr>
          <w:bCs/>
        </w:rPr>
      </w:pPr>
      <w:r w:rsidRPr="00E7615E">
        <w:rPr>
          <w:b/>
          <w:i/>
          <w:iCs/>
        </w:rPr>
        <w:t>Standing Orders Up</w:t>
      </w:r>
      <w:r>
        <w:rPr>
          <w:bCs/>
        </w:rPr>
        <w:t xml:space="preserve">: With the agreement of Council standing orders were resumed so that Cllrs could debate and vote on this application.  Following debate Council </w:t>
      </w:r>
      <w:r w:rsidRPr="00E7615E">
        <w:rPr>
          <w:b/>
        </w:rPr>
        <w:t>resolved to</w:t>
      </w:r>
      <w:r>
        <w:rPr>
          <w:bCs/>
        </w:rPr>
        <w:t xml:space="preserve"> support th</w:t>
      </w:r>
      <w:r w:rsidR="00FE32D3">
        <w:rPr>
          <w:bCs/>
        </w:rPr>
        <w:t>is</w:t>
      </w:r>
      <w:r>
        <w:rPr>
          <w:bCs/>
        </w:rPr>
        <w:t xml:space="preserve"> application.</w:t>
      </w:r>
    </w:p>
    <w:p w14:paraId="6FDE0A64" w14:textId="77777777" w:rsidR="00E7615E" w:rsidRDefault="00E7615E" w:rsidP="005036F0">
      <w:pPr>
        <w:widowControl w:val="0"/>
        <w:overflowPunct w:val="0"/>
        <w:autoSpaceDE w:val="0"/>
        <w:autoSpaceDN w:val="0"/>
        <w:adjustRightInd w:val="0"/>
        <w:rPr>
          <w:bCs/>
        </w:rPr>
      </w:pPr>
    </w:p>
    <w:p w14:paraId="5529509E" w14:textId="5BC01A72" w:rsidR="00E7615E" w:rsidRDefault="00E7615E" w:rsidP="00FE32D3">
      <w:pPr>
        <w:widowControl w:val="0"/>
        <w:overflowPunct w:val="0"/>
        <w:autoSpaceDE w:val="0"/>
        <w:autoSpaceDN w:val="0"/>
        <w:adjustRightInd w:val="0"/>
        <w:ind w:left="1058" w:firstLine="720"/>
        <w:rPr>
          <w:bCs/>
        </w:rPr>
      </w:pPr>
      <w:r>
        <w:rPr>
          <w:bCs/>
        </w:rPr>
        <w:t>Cllr Whitley was invited to return to his seat on the Council.</w:t>
      </w:r>
    </w:p>
    <w:p w14:paraId="2B56D6B0" w14:textId="77777777" w:rsidR="00E7615E" w:rsidRDefault="00E7615E" w:rsidP="005036F0">
      <w:pPr>
        <w:widowControl w:val="0"/>
        <w:overflowPunct w:val="0"/>
        <w:autoSpaceDE w:val="0"/>
        <w:autoSpaceDN w:val="0"/>
        <w:adjustRightInd w:val="0"/>
        <w:rPr>
          <w:bCs/>
        </w:rPr>
      </w:pPr>
    </w:p>
    <w:p w14:paraId="18571B9B" w14:textId="03E99730" w:rsidR="00E7615E" w:rsidRDefault="00E7615E" w:rsidP="00E7615E">
      <w:pPr>
        <w:pStyle w:val="ListParagraph"/>
        <w:widowControl w:val="0"/>
        <w:numPr>
          <w:ilvl w:val="2"/>
          <w:numId w:val="1"/>
        </w:numPr>
        <w:overflowPunct w:val="0"/>
        <w:autoSpaceDE w:val="0"/>
        <w:autoSpaceDN w:val="0"/>
        <w:adjustRightInd w:val="0"/>
        <w:rPr>
          <w:bCs/>
        </w:rPr>
      </w:pPr>
      <w:r>
        <w:rPr>
          <w:bCs/>
        </w:rPr>
        <w:t xml:space="preserve">S/177/01443/24 – Land Adjacent to Arden North Road.  Erection of a house with attached garage and construction of a vehicular access.  Following debate Council </w:t>
      </w:r>
      <w:r w:rsidRPr="00FE32D3">
        <w:rPr>
          <w:b/>
        </w:rPr>
        <w:t>resolved</w:t>
      </w:r>
      <w:r>
        <w:rPr>
          <w:bCs/>
        </w:rPr>
        <w:t xml:space="preserve"> to support this application.</w:t>
      </w:r>
    </w:p>
    <w:p w14:paraId="135E1A1E" w14:textId="77777777" w:rsidR="00E7615E" w:rsidRDefault="00E7615E" w:rsidP="00E7615E">
      <w:pPr>
        <w:widowControl w:val="0"/>
        <w:overflowPunct w:val="0"/>
        <w:autoSpaceDE w:val="0"/>
        <w:autoSpaceDN w:val="0"/>
        <w:adjustRightInd w:val="0"/>
        <w:rPr>
          <w:bCs/>
        </w:rPr>
      </w:pPr>
    </w:p>
    <w:p w14:paraId="50BF0924" w14:textId="0A367CF2" w:rsidR="00E7615E" w:rsidRDefault="00E7615E" w:rsidP="00E7615E">
      <w:pPr>
        <w:pStyle w:val="ListParagraph"/>
        <w:widowControl w:val="0"/>
        <w:numPr>
          <w:ilvl w:val="2"/>
          <w:numId w:val="1"/>
        </w:numPr>
        <w:overflowPunct w:val="0"/>
        <w:autoSpaceDE w:val="0"/>
        <w:autoSpaceDN w:val="0"/>
        <w:adjustRightInd w:val="0"/>
        <w:rPr>
          <w:bCs/>
        </w:rPr>
      </w:pPr>
      <w:r>
        <w:rPr>
          <w:bCs/>
        </w:rPr>
        <w:t>S/177/01465/24 – Aura Soma, South Road, Tetford – Erection of 9no dwellings with associated works, alterations to existing vehicular access and demolition of existing shop/store and erection of a detached garage to serve the existing dwelling (Rose Cottage)</w:t>
      </w:r>
      <w:r w:rsidR="0014093C">
        <w:rPr>
          <w:bCs/>
        </w:rPr>
        <w:t>.</w:t>
      </w:r>
    </w:p>
    <w:p w14:paraId="0AFCB9C0" w14:textId="77777777" w:rsidR="0014093C" w:rsidRPr="0014093C" w:rsidRDefault="0014093C" w:rsidP="0014093C">
      <w:pPr>
        <w:pStyle w:val="ListParagraph"/>
        <w:rPr>
          <w:bCs/>
        </w:rPr>
      </w:pPr>
    </w:p>
    <w:p w14:paraId="34DFDBB7" w14:textId="69E93216" w:rsidR="0014093C" w:rsidRDefault="0014093C" w:rsidP="002403CB">
      <w:pPr>
        <w:widowControl w:val="0"/>
        <w:overflowPunct w:val="0"/>
        <w:autoSpaceDE w:val="0"/>
        <w:autoSpaceDN w:val="0"/>
        <w:adjustRightInd w:val="0"/>
        <w:jc w:val="both"/>
        <w:rPr>
          <w:bCs/>
        </w:rPr>
      </w:pPr>
      <w:r w:rsidRPr="00C86C70">
        <w:rPr>
          <w:b/>
          <w:i/>
          <w:iCs/>
        </w:rPr>
        <w:t>Standing Orders Down:</w:t>
      </w:r>
      <w:r>
        <w:rPr>
          <w:bCs/>
        </w:rPr>
        <w:t xml:space="preserve"> With the agreement of Council, the Chairman moved to take down standing orders so that comments could be heard from attending residents on this application.  Concerns were raised from residents regarding the sewage drain capacity following the earlier issues raised about foul odours.  It was agreed this was a matter to address with Anglian Water.  Residents also raised concerns about the need for additional development in the village and the lack of local services/infrastructure to support this growth.  It was asked if the Parish Council could ‘lobby’ Cllr Simpson / ELDC to see whether developments of this size could </w:t>
      </w:r>
      <w:r w:rsidR="00C86C70">
        <w:rPr>
          <w:bCs/>
        </w:rPr>
        <w:t xml:space="preserve">require developers to put something back into the village.  It was </w:t>
      </w:r>
      <w:r w:rsidR="00FE32D3">
        <w:rPr>
          <w:bCs/>
        </w:rPr>
        <w:t xml:space="preserve">further </w:t>
      </w:r>
      <w:r w:rsidR="00C86C70">
        <w:rPr>
          <w:bCs/>
        </w:rPr>
        <w:t>noted that this development was predominately on a brownfield site.</w:t>
      </w:r>
    </w:p>
    <w:p w14:paraId="48AB80EF" w14:textId="77777777" w:rsidR="00C86C70" w:rsidRDefault="00C86C70" w:rsidP="0014093C">
      <w:pPr>
        <w:widowControl w:val="0"/>
        <w:overflowPunct w:val="0"/>
        <w:autoSpaceDE w:val="0"/>
        <w:autoSpaceDN w:val="0"/>
        <w:adjustRightInd w:val="0"/>
        <w:rPr>
          <w:bCs/>
        </w:rPr>
      </w:pPr>
    </w:p>
    <w:p w14:paraId="62907DE9" w14:textId="2B63C4BC" w:rsidR="00C86C70" w:rsidRPr="0014093C" w:rsidRDefault="00C86C70" w:rsidP="002403CB">
      <w:pPr>
        <w:widowControl w:val="0"/>
        <w:overflowPunct w:val="0"/>
        <w:autoSpaceDE w:val="0"/>
        <w:autoSpaceDN w:val="0"/>
        <w:adjustRightInd w:val="0"/>
        <w:jc w:val="both"/>
        <w:rPr>
          <w:bCs/>
        </w:rPr>
      </w:pPr>
      <w:r w:rsidRPr="00C86C70">
        <w:rPr>
          <w:b/>
          <w:i/>
          <w:iCs/>
        </w:rPr>
        <w:t>Standing Orders Up:</w:t>
      </w:r>
      <w:r>
        <w:rPr>
          <w:bCs/>
        </w:rPr>
        <w:t xml:space="preserve"> With the agreement of Council, the chairman moved to raise standing orders so that Cllrs could debate and vote on this application.  Cllrs raised concerns over the density of the proposed development of nine dwellings on this site, which </w:t>
      </w:r>
      <w:r w:rsidR="00FE32D3">
        <w:rPr>
          <w:bCs/>
        </w:rPr>
        <w:t xml:space="preserve">it </w:t>
      </w:r>
      <w:r>
        <w:rPr>
          <w:bCs/>
        </w:rPr>
        <w:t xml:space="preserve">was felt </w:t>
      </w:r>
      <w:r w:rsidR="00FE32D3">
        <w:rPr>
          <w:bCs/>
        </w:rPr>
        <w:t xml:space="preserve">was </w:t>
      </w:r>
      <w:r w:rsidR="00E81512">
        <w:rPr>
          <w:bCs/>
        </w:rPr>
        <w:t xml:space="preserve">not </w:t>
      </w:r>
      <w:r>
        <w:rPr>
          <w:bCs/>
        </w:rPr>
        <w:t xml:space="preserve">in keeping with surrounding properties.  Following debate Cllrs </w:t>
      </w:r>
      <w:r w:rsidRPr="00FE32D3">
        <w:rPr>
          <w:b/>
        </w:rPr>
        <w:t>resolved</w:t>
      </w:r>
      <w:r>
        <w:rPr>
          <w:bCs/>
        </w:rPr>
        <w:t xml:space="preserve"> to object to this application in its current format, 4 votes to </w:t>
      </w:r>
      <w:r w:rsidR="00FE32D3">
        <w:rPr>
          <w:bCs/>
        </w:rPr>
        <w:t>1</w:t>
      </w:r>
      <w:r>
        <w:rPr>
          <w:bCs/>
        </w:rPr>
        <w:t xml:space="preserve">.  It was agreed to raise an objection to the application on the grounds of the density of the proposed development, however it was noted that Council did not in principle object to the development of this brownfield site.  Cllrs also agreed to contact Cllr Simpson </w:t>
      </w:r>
      <w:r w:rsidR="00E81512">
        <w:rPr>
          <w:bCs/>
        </w:rPr>
        <w:t xml:space="preserve">(ELDC) </w:t>
      </w:r>
      <w:r>
        <w:rPr>
          <w:bCs/>
        </w:rPr>
        <w:t xml:space="preserve">regarding the categorisation of the village and </w:t>
      </w:r>
      <w:r w:rsidR="00E81512">
        <w:rPr>
          <w:bCs/>
        </w:rPr>
        <w:t>consultation on the Local Plan revision and what impact this could have for future development in Tetford.</w:t>
      </w:r>
    </w:p>
    <w:p w14:paraId="56757F82" w14:textId="5E349BE5" w:rsidR="00012DE9" w:rsidRDefault="00D7611D" w:rsidP="00EB5F2B">
      <w:pPr>
        <w:widowControl w:val="0"/>
        <w:overflowPunct w:val="0"/>
        <w:autoSpaceDE w:val="0"/>
        <w:autoSpaceDN w:val="0"/>
        <w:adjustRightInd w:val="0"/>
        <w:ind w:left="993" w:hanging="993"/>
      </w:pPr>
      <w:r>
        <w:rPr>
          <w:bCs/>
        </w:rPr>
        <w:lastRenderedPageBreak/>
        <w:t xml:space="preserve"> </w:t>
      </w:r>
    </w:p>
    <w:p w14:paraId="4408DA5D" w14:textId="7E238EBB" w:rsidR="008556BA" w:rsidRDefault="00604618" w:rsidP="00050D79">
      <w:pPr>
        <w:pStyle w:val="ListParagraph"/>
        <w:tabs>
          <w:tab w:val="left" w:pos="993"/>
        </w:tabs>
        <w:ind w:left="990" w:hanging="990"/>
        <w:contextualSpacing/>
        <w:rPr>
          <w:bCs/>
        </w:rPr>
      </w:pPr>
      <w:r>
        <w:rPr>
          <w:b/>
        </w:rPr>
        <w:t>01</w:t>
      </w:r>
      <w:r w:rsidR="00E81512">
        <w:rPr>
          <w:b/>
        </w:rPr>
        <w:t>909</w:t>
      </w:r>
      <w:r>
        <w:rPr>
          <w:b/>
        </w:rPr>
        <w:tab/>
      </w:r>
      <w:r w:rsidR="00E81512">
        <w:rPr>
          <w:b/>
        </w:rPr>
        <w:t>Post of Clerk to the Council</w:t>
      </w:r>
      <w:r w:rsidR="008556BA">
        <w:rPr>
          <w:bCs/>
        </w:rPr>
        <w:t xml:space="preserve"> – </w:t>
      </w:r>
      <w:r w:rsidR="00E81512">
        <w:rPr>
          <w:bCs/>
        </w:rPr>
        <w:t xml:space="preserve">Cllr Hoad informed the Council that she and the Chairman had interviewed a candidate (Pauline Murray) for the post of Clerk and RFO.  Details of the candidate’s application and the </w:t>
      </w:r>
      <w:r w:rsidR="00FE32D3">
        <w:rPr>
          <w:bCs/>
        </w:rPr>
        <w:t>interview</w:t>
      </w:r>
      <w:r w:rsidR="00E81512">
        <w:rPr>
          <w:bCs/>
        </w:rPr>
        <w:t xml:space="preserve"> had been circulated to Cllrs prior to the meeting, and Cllr Hoad proposed that Ms Murray be appointed to the position </w:t>
      </w:r>
      <w:r w:rsidR="00FE32D3">
        <w:rPr>
          <w:bCs/>
        </w:rPr>
        <w:t>of Clerk</w:t>
      </w:r>
      <w:r w:rsidR="00E81512">
        <w:rPr>
          <w:bCs/>
        </w:rPr>
        <w:t xml:space="preserve"> from 1</w:t>
      </w:r>
      <w:r w:rsidR="00E81512" w:rsidRPr="00E81512">
        <w:rPr>
          <w:bCs/>
          <w:vertAlign w:val="superscript"/>
        </w:rPr>
        <w:t>st</w:t>
      </w:r>
      <w:r w:rsidR="00E81512">
        <w:rPr>
          <w:bCs/>
        </w:rPr>
        <w:t xml:space="preserve"> November 2024.  </w:t>
      </w:r>
      <w:r w:rsidR="00E81512" w:rsidRPr="00FE32D3">
        <w:rPr>
          <w:b/>
        </w:rPr>
        <w:t xml:space="preserve">This was resolved </w:t>
      </w:r>
      <w:r w:rsidR="00E81512">
        <w:rPr>
          <w:bCs/>
        </w:rPr>
        <w:t>by all, and Pauline Murray will take up her position from that date.</w:t>
      </w:r>
    </w:p>
    <w:p w14:paraId="07E73ACD" w14:textId="77777777" w:rsidR="00E2315F" w:rsidRPr="000D6B91" w:rsidRDefault="00E2315F" w:rsidP="00050D79">
      <w:pPr>
        <w:pStyle w:val="ListParagraph"/>
        <w:tabs>
          <w:tab w:val="left" w:pos="993"/>
        </w:tabs>
        <w:ind w:left="990" w:hanging="990"/>
        <w:contextualSpacing/>
        <w:rPr>
          <w:bCs/>
        </w:rPr>
      </w:pPr>
    </w:p>
    <w:p w14:paraId="1917FC25" w14:textId="391EA771" w:rsidR="00650A86" w:rsidRDefault="00E2315F" w:rsidP="00EB5F2B">
      <w:pPr>
        <w:pStyle w:val="ListParagraph"/>
        <w:tabs>
          <w:tab w:val="left" w:pos="993"/>
        </w:tabs>
        <w:ind w:left="990" w:hanging="990"/>
        <w:contextualSpacing/>
        <w:rPr>
          <w:b/>
          <w:bCs/>
        </w:rPr>
      </w:pPr>
      <w:r w:rsidRPr="000C125F">
        <w:rPr>
          <w:b/>
          <w:bCs/>
        </w:rPr>
        <w:t>0</w:t>
      </w:r>
      <w:r>
        <w:rPr>
          <w:b/>
          <w:bCs/>
        </w:rPr>
        <w:t>1</w:t>
      </w:r>
      <w:r w:rsidR="00E81512">
        <w:rPr>
          <w:b/>
          <w:bCs/>
        </w:rPr>
        <w:t>910</w:t>
      </w:r>
      <w:r w:rsidRPr="000C125F">
        <w:rPr>
          <w:b/>
          <w:bCs/>
        </w:rPr>
        <w:tab/>
      </w:r>
      <w:r w:rsidR="00E81512">
        <w:rPr>
          <w:b/>
          <w:bCs/>
        </w:rPr>
        <w:t>Neighbourhood Projects –</w:t>
      </w:r>
    </w:p>
    <w:p w14:paraId="76678200" w14:textId="1EA89953" w:rsidR="00E81512" w:rsidRDefault="00E81512" w:rsidP="00EB5F2B">
      <w:pPr>
        <w:pStyle w:val="ListParagraph"/>
        <w:tabs>
          <w:tab w:val="left" w:pos="993"/>
        </w:tabs>
        <w:ind w:left="990" w:hanging="990"/>
        <w:contextualSpacing/>
        <w:rPr>
          <w:b/>
          <w:bCs/>
        </w:rPr>
      </w:pPr>
      <w:r>
        <w:rPr>
          <w:b/>
          <w:bCs/>
        </w:rPr>
        <w:tab/>
      </w:r>
      <w:r>
        <w:rPr>
          <w:b/>
          <w:bCs/>
        </w:rPr>
        <w:tab/>
      </w:r>
    </w:p>
    <w:p w14:paraId="651AB8A0" w14:textId="25DC7372" w:rsidR="00E81512" w:rsidRDefault="00E81512" w:rsidP="00E81512">
      <w:pPr>
        <w:pStyle w:val="ListParagraph"/>
        <w:numPr>
          <w:ilvl w:val="0"/>
          <w:numId w:val="15"/>
        </w:numPr>
        <w:tabs>
          <w:tab w:val="left" w:pos="993"/>
        </w:tabs>
        <w:contextualSpacing/>
        <w:rPr>
          <w:bCs/>
        </w:rPr>
      </w:pPr>
      <w:r>
        <w:rPr>
          <w:bCs/>
        </w:rPr>
        <w:t xml:space="preserve">Bus Shelter.  It was noted that no information had been received back from Cllr Marfleet (LCC) regarding the proposed site for a bus shelter on South Road.  </w:t>
      </w:r>
      <w:r w:rsidR="00875733">
        <w:rPr>
          <w:bCs/>
        </w:rPr>
        <w:t xml:space="preserve">The Council agreed to contact Highways direct on this matter.  Some quotes for bus shelters had been obtained for budget purposes, and </w:t>
      </w:r>
      <w:r w:rsidR="00875733" w:rsidRPr="00FE32D3">
        <w:rPr>
          <w:b/>
        </w:rPr>
        <w:t>it was resolved</w:t>
      </w:r>
      <w:r w:rsidR="00875733">
        <w:rPr>
          <w:bCs/>
        </w:rPr>
        <w:t xml:space="preserve"> that the project should be funded from grants and or fund raising but not precept funds.  The Acting Proper officer was asked to make a grant application to ELDC.</w:t>
      </w:r>
    </w:p>
    <w:p w14:paraId="29ED0125" w14:textId="378C5357" w:rsidR="00875733" w:rsidRDefault="00875733" w:rsidP="00E81512">
      <w:pPr>
        <w:pStyle w:val="ListParagraph"/>
        <w:numPr>
          <w:ilvl w:val="0"/>
          <w:numId w:val="15"/>
        </w:numPr>
        <w:tabs>
          <w:tab w:val="left" w:pos="993"/>
        </w:tabs>
        <w:contextualSpacing/>
        <w:rPr>
          <w:bCs/>
        </w:rPr>
      </w:pPr>
      <w:r>
        <w:rPr>
          <w:bCs/>
        </w:rPr>
        <w:t xml:space="preserve">Removal of overgrown ivy on village trees.  This initiative had been raised at the last Council meeting and volunteers had offered their services.  However, it was noted that the removal of ivy from some trees could reduce their overall strength and result in branches or the tree </w:t>
      </w:r>
      <w:r w:rsidR="00FE32D3">
        <w:rPr>
          <w:bCs/>
        </w:rPr>
        <w:t xml:space="preserve">itself </w:t>
      </w:r>
      <w:r>
        <w:rPr>
          <w:bCs/>
        </w:rPr>
        <w:t xml:space="preserve">coming down.  It was therefore considered a risk for volunteers to undertake and the Chairman advised he would look at the removal of ivy on some trees on his own property to gauge the problem before considering further action.  </w:t>
      </w:r>
    </w:p>
    <w:p w14:paraId="4811C2D5" w14:textId="2C9029CC" w:rsidR="00875733" w:rsidRDefault="00875733" w:rsidP="00E81512">
      <w:pPr>
        <w:pStyle w:val="ListParagraph"/>
        <w:numPr>
          <w:ilvl w:val="0"/>
          <w:numId w:val="15"/>
        </w:numPr>
        <w:tabs>
          <w:tab w:val="left" w:pos="993"/>
        </w:tabs>
        <w:contextualSpacing/>
        <w:rPr>
          <w:bCs/>
        </w:rPr>
      </w:pPr>
      <w:r>
        <w:rPr>
          <w:bCs/>
        </w:rPr>
        <w:t>Tetford Craft Fair.  Cllr Hoad reminded the meeting that the 4</w:t>
      </w:r>
      <w:r w:rsidRPr="00875733">
        <w:rPr>
          <w:bCs/>
          <w:vertAlign w:val="superscript"/>
        </w:rPr>
        <w:t>th</w:t>
      </w:r>
      <w:r>
        <w:rPr>
          <w:bCs/>
        </w:rPr>
        <w:t xml:space="preserve"> annual craft fair would be held on the 2</w:t>
      </w:r>
      <w:r w:rsidRPr="00875733">
        <w:rPr>
          <w:bCs/>
          <w:vertAlign w:val="superscript"/>
        </w:rPr>
        <w:t>nd</w:t>
      </w:r>
      <w:r>
        <w:rPr>
          <w:bCs/>
        </w:rPr>
        <w:t xml:space="preserve"> of November 2024</w:t>
      </w:r>
    </w:p>
    <w:p w14:paraId="6A437A81" w14:textId="1D65F6F7" w:rsidR="00875733" w:rsidRPr="00E81512" w:rsidRDefault="00875733" w:rsidP="00E81512">
      <w:pPr>
        <w:pStyle w:val="ListParagraph"/>
        <w:numPr>
          <w:ilvl w:val="0"/>
          <w:numId w:val="15"/>
        </w:numPr>
        <w:tabs>
          <w:tab w:val="left" w:pos="993"/>
        </w:tabs>
        <w:contextualSpacing/>
        <w:rPr>
          <w:bCs/>
        </w:rPr>
      </w:pPr>
      <w:r>
        <w:rPr>
          <w:bCs/>
        </w:rPr>
        <w:t xml:space="preserve">War Memorial Steps.  Council had been advised that the lower step/s of the war memorial had been damaged.  The Chairman offered to </w:t>
      </w:r>
      <w:r w:rsidR="00371D98">
        <w:rPr>
          <w:bCs/>
        </w:rPr>
        <w:t>investigate</w:t>
      </w:r>
      <w:r>
        <w:rPr>
          <w:bCs/>
        </w:rPr>
        <w:t xml:space="preserve"> repairing the steps and if </w:t>
      </w:r>
      <w:r w:rsidR="00371D98">
        <w:rPr>
          <w:bCs/>
        </w:rPr>
        <w:t>possible,</w:t>
      </w:r>
      <w:r>
        <w:rPr>
          <w:bCs/>
        </w:rPr>
        <w:t xml:space="preserve"> to complete the work before the </w:t>
      </w:r>
      <w:r w:rsidR="00371D98">
        <w:rPr>
          <w:bCs/>
        </w:rPr>
        <w:t>Remembrance Day</w:t>
      </w:r>
      <w:r>
        <w:rPr>
          <w:bCs/>
        </w:rPr>
        <w:t xml:space="preserve"> service.</w:t>
      </w:r>
    </w:p>
    <w:p w14:paraId="35154134" w14:textId="77777777" w:rsidR="00EB5F2B" w:rsidRPr="0048183A" w:rsidRDefault="00EB5F2B" w:rsidP="00EB5F2B">
      <w:pPr>
        <w:pStyle w:val="ListParagraph"/>
        <w:tabs>
          <w:tab w:val="left" w:pos="993"/>
        </w:tabs>
        <w:ind w:left="990" w:hanging="990"/>
        <w:contextualSpacing/>
        <w:rPr>
          <w:bCs/>
        </w:rPr>
      </w:pPr>
    </w:p>
    <w:p w14:paraId="1070AB01" w14:textId="589AAAA8" w:rsidR="00A5002A" w:rsidRPr="00371D98" w:rsidRDefault="00264DC1" w:rsidP="00BE328D">
      <w:pPr>
        <w:pStyle w:val="ListParagraph"/>
        <w:tabs>
          <w:tab w:val="left" w:pos="993"/>
        </w:tabs>
        <w:ind w:left="990" w:hanging="990"/>
        <w:contextualSpacing/>
      </w:pPr>
      <w:r w:rsidRPr="000C125F">
        <w:rPr>
          <w:b/>
          <w:bCs/>
        </w:rPr>
        <w:t>0</w:t>
      </w:r>
      <w:r w:rsidR="007646D3">
        <w:rPr>
          <w:b/>
          <w:bCs/>
        </w:rPr>
        <w:t>1</w:t>
      </w:r>
      <w:r w:rsidR="00875733">
        <w:rPr>
          <w:b/>
          <w:bCs/>
        </w:rPr>
        <w:t>911</w:t>
      </w:r>
      <w:r w:rsidRPr="000C125F">
        <w:rPr>
          <w:b/>
          <w:bCs/>
        </w:rPr>
        <w:tab/>
      </w:r>
      <w:r w:rsidR="00875733">
        <w:rPr>
          <w:b/>
          <w:bCs/>
        </w:rPr>
        <w:t xml:space="preserve">Highways &amp; Footpaths </w:t>
      </w:r>
      <w:r w:rsidR="00371D98" w:rsidRPr="00371D98">
        <w:t>- Flooding</w:t>
      </w:r>
      <w:r w:rsidR="00371D98">
        <w:rPr>
          <w:b/>
          <w:bCs/>
        </w:rPr>
        <w:t xml:space="preserve"> </w:t>
      </w:r>
      <w:r w:rsidR="00371D98">
        <w:t xml:space="preserve">in West Road and the continued problem of the drains in this area were raised again to Council.  This was an ongoing problem that would again be brought to the attention of Highways.  </w:t>
      </w:r>
    </w:p>
    <w:p w14:paraId="4637C22B" w14:textId="77777777" w:rsidR="00A5002A" w:rsidRDefault="00A5002A" w:rsidP="00463A6C">
      <w:pPr>
        <w:pStyle w:val="ListParagraph"/>
        <w:tabs>
          <w:tab w:val="left" w:pos="993"/>
        </w:tabs>
        <w:ind w:left="1350"/>
        <w:contextualSpacing/>
      </w:pPr>
    </w:p>
    <w:p w14:paraId="01034B18" w14:textId="62E597CB" w:rsidR="00D420B6" w:rsidRPr="00BE328D" w:rsidRDefault="003804F6" w:rsidP="00BE328D">
      <w:pPr>
        <w:pStyle w:val="ListParagraph"/>
        <w:tabs>
          <w:tab w:val="left" w:pos="993"/>
        </w:tabs>
        <w:ind w:left="990" w:hanging="990"/>
        <w:contextualSpacing/>
        <w:rPr>
          <w:b/>
          <w:bCs/>
        </w:rPr>
      </w:pPr>
      <w:r w:rsidRPr="000C125F">
        <w:rPr>
          <w:b/>
          <w:bCs/>
        </w:rPr>
        <w:t>0</w:t>
      </w:r>
      <w:r w:rsidR="000D5D0B" w:rsidRPr="000C125F">
        <w:rPr>
          <w:b/>
          <w:bCs/>
        </w:rPr>
        <w:t>1</w:t>
      </w:r>
      <w:r w:rsidR="00371D98">
        <w:rPr>
          <w:b/>
          <w:bCs/>
        </w:rPr>
        <w:t>912</w:t>
      </w:r>
      <w:r w:rsidRPr="000C125F">
        <w:rPr>
          <w:b/>
          <w:bCs/>
        </w:rPr>
        <w:tab/>
      </w:r>
      <w:r w:rsidR="00BE328D">
        <w:rPr>
          <w:b/>
          <w:bCs/>
        </w:rPr>
        <w:t>District</w:t>
      </w:r>
      <w:r w:rsidRPr="00BE328D">
        <w:rPr>
          <w:b/>
          <w:bCs/>
        </w:rPr>
        <w:t xml:space="preserve"> Councillors Report</w:t>
      </w:r>
      <w:r>
        <w:t xml:space="preserve"> – </w:t>
      </w:r>
      <w:r w:rsidR="0009325F">
        <w:t>Cllr Simpson</w:t>
      </w:r>
      <w:r w:rsidR="00D420B6">
        <w:t xml:space="preserve"> </w:t>
      </w:r>
      <w:r w:rsidR="00417A7D">
        <w:t>had been unable to attend the meeting.</w:t>
      </w:r>
    </w:p>
    <w:p w14:paraId="429474FA" w14:textId="07BC79B4" w:rsidR="004D6E10" w:rsidRDefault="0087373C" w:rsidP="00D420B6">
      <w:pPr>
        <w:pStyle w:val="ListParagraph"/>
        <w:tabs>
          <w:tab w:val="left" w:pos="993"/>
        </w:tabs>
        <w:ind w:left="990" w:hanging="990"/>
        <w:contextualSpacing/>
      </w:pPr>
      <w:r>
        <w:rPr>
          <w:b/>
          <w:bCs/>
        </w:rPr>
        <w:tab/>
      </w:r>
    </w:p>
    <w:p w14:paraId="54E0CCE5" w14:textId="19E34768" w:rsidR="0000754A" w:rsidRDefault="00C50159" w:rsidP="00FC6604">
      <w:pPr>
        <w:pStyle w:val="ListParagraph"/>
        <w:tabs>
          <w:tab w:val="left" w:pos="993"/>
        </w:tabs>
        <w:ind w:left="990" w:hanging="990"/>
        <w:contextualSpacing/>
        <w:rPr>
          <w:bCs/>
        </w:rPr>
      </w:pPr>
      <w:r w:rsidRPr="00C50159">
        <w:rPr>
          <w:b/>
        </w:rPr>
        <w:t>0</w:t>
      </w:r>
      <w:r w:rsidR="000D5D0B">
        <w:rPr>
          <w:b/>
        </w:rPr>
        <w:t>1</w:t>
      </w:r>
      <w:r w:rsidR="00371D98">
        <w:rPr>
          <w:b/>
        </w:rPr>
        <w:t>913</w:t>
      </w:r>
      <w:r w:rsidRPr="00C50159">
        <w:rPr>
          <w:b/>
        </w:rPr>
        <w:tab/>
      </w:r>
      <w:r w:rsidR="00BE328D">
        <w:rPr>
          <w:b/>
        </w:rPr>
        <w:t xml:space="preserve">County Councillors </w:t>
      </w:r>
      <w:r w:rsidR="007F4A3B">
        <w:rPr>
          <w:b/>
        </w:rPr>
        <w:t>Report –</w:t>
      </w:r>
      <w:r w:rsidR="007F4A3B">
        <w:t xml:space="preserve"> Cllr </w:t>
      </w:r>
      <w:r w:rsidR="008371AF">
        <w:t xml:space="preserve">Marfleet </w:t>
      </w:r>
      <w:r w:rsidR="007F4A3B">
        <w:t xml:space="preserve">had been unable to attend the meeting. </w:t>
      </w:r>
    </w:p>
    <w:p w14:paraId="4A1F160B" w14:textId="5FCDC127" w:rsidR="0000754A" w:rsidRPr="00E620D3" w:rsidRDefault="0000754A" w:rsidP="00E620D3">
      <w:pPr>
        <w:tabs>
          <w:tab w:val="left" w:pos="993"/>
        </w:tabs>
        <w:contextualSpacing/>
        <w:rPr>
          <w:b/>
        </w:rPr>
      </w:pPr>
    </w:p>
    <w:p w14:paraId="4F4C6775" w14:textId="12DB037E" w:rsidR="00F42B41" w:rsidRDefault="0000754A" w:rsidP="00D420B6">
      <w:pPr>
        <w:pStyle w:val="ListParagraph"/>
        <w:tabs>
          <w:tab w:val="left" w:pos="993"/>
        </w:tabs>
        <w:ind w:left="990" w:hanging="990"/>
        <w:contextualSpacing/>
        <w:rPr>
          <w:b/>
        </w:rPr>
      </w:pPr>
      <w:r>
        <w:rPr>
          <w:b/>
        </w:rPr>
        <w:t>01</w:t>
      </w:r>
      <w:r w:rsidR="00371D98">
        <w:rPr>
          <w:b/>
        </w:rPr>
        <w:t>914</w:t>
      </w:r>
      <w:r>
        <w:rPr>
          <w:b/>
        </w:rPr>
        <w:tab/>
      </w:r>
      <w:r w:rsidR="00BE328D">
        <w:rPr>
          <w:b/>
        </w:rPr>
        <w:t xml:space="preserve">Councillors Reports </w:t>
      </w:r>
      <w:r w:rsidR="007F4A3B">
        <w:rPr>
          <w:b/>
        </w:rPr>
        <w:t xml:space="preserve">– </w:t>
      </w:r>
      <w:r w:rsidR="00371D98">
        <w:rPr>
          <w:bCs/>
        </w:rPr>
        <w:t>Cllr Larder advised the defibrillators had been checked and were all in good working order.  Cllr Hoad advised that a one tonne bag of salt had been ordered from LCC Highways for winter pavement gritting.  The salt would be delivered to the rear of Hamilton Hall car park and Council would advise residents when this supply would be available.  Cllr Eve advised that Bryan Willson had kindly offered to provide residents who had lost the winter fuel allowance with a back of logs.  Council agreed this was not strictly a PC matter</w:t>
      </w:r>
      <w:r w:rsidR="00081C0B">
        <w:rPr>
          <w:bCs/>
        </w:rPr>
        <w:t>,</w:t>
      </w:r>
      <w:r w:rsidR="00371D98">
        <w:rPr>
          <w:bCs/>
        </w:rPr>
        <w:t xml:space="preserve"> but thanked Bryan for his generosity and community spirit.  </w:t>
      </w:r>
    </w:p>
    <w:p w14:paraId="7AA89706" w14:textId="30B6A9A2" w:rsidR="00BE328D" w:rsidRDefault="00BE328D" w:rsidP="00D420B6">
      <w:pPr>
        <w:pStyle w:val="ListParagraph"/>
        <w:tabs>
          <w:tab w:val="left" w:pos="993"/>
        </w:tabs>
        <w:ind w:left="990" w:hanging="990"/>
        <w:contextualSpacing/>
        <w:rPr>
          <w:b/>
        </w:rPr>
      </w:pPr>
    </w:p>
    <w:p w14:paraId="4C048E24" w14:textId="57C55704" w:rsidR="00BE328D" w:rsidRPr="007F4A3B" w:rsidRDefault="00BE328D" w:rsidP="00BE328D">
      <w:pPr>
        <w:pStyle w:val="ListParagraph"/>
        <w:tabs>
          <w:tab w:val="left" w:pos="993"/>
        </w:tabs>
        <w:ind w:left="990" w:hanging="990"/>
        <w:contextualSpacing/>
        <w:rPr>
          <w:bCs/>
        </w:rPr>
      </w:pPr>
      <w:r>
        <w:rPr>
          <w:b/>
        </w:rPr>
        <w:t>01</w:t>
      </w:r>
      <w:r w:rsidR="00081C0B">
        <w:rPr>
          <w:b/>
        </w:rPr>
        <w:t>915</w:t>
      </w:r>
      <w:r>
        <w:rPr>
          <w:b/>
        </w:rPr>
        <w:tab/>
        <w:t xml:space="preserve">Items for Next Agenda – </w:t>
      </w:r>
      <w:r w:rsidR="00081C0B">
        <w:rPr>
          <w:bCs/>
        </w:rPr>
        <w:t>Budget Proposals for 2025/26, Election of Personnel Committee</w:t>
      </w:r>
    </w:p>
    <w:p w14:paraId="791AE03A" w14:textId="77777777" w:rsidR="00BE328D" w:rsidRDefault="00BE328D" w:rsidP="00BE328D">
      <w:pPr>
        <w:pStyle w:val="ListParagraph"/>
        <w:tabs>
          <w:tab w:val="left" w:pos="993"/>
        </w:tabs>
        <w:ind w:left="990" w:hanging="990"/>
        <w:contextualSpacing/>
        <w:rPr>
          <w:b/>
        </w:rPr>
      </w:pPr>
    </w:p>
    <w:p w14:paraId="4698DE9A" w14:textId="78C189A0" w:rsidR="00BE328D" w:rsidRDefault="00BE328D" w:rsidP="00BE328D">
      <w:pPr>
        <w:pStyle w:val="ListParagraph"/>
        <w:tabs>
          <w:tab w:val="left" w:pos="993"/>
        </w:tabs>
        <w:ind w:left="990" w:hanging="990"/>
        <w:contextualSpacing/>
        <w:rPr>
          <w:b/>
        </w:rPr>
      </w:pPr>
      <w:r>
        <w:rPr>
          <w:b/>
        </w:rPr>
        <w:t>01</w:t>
      </w:r>
      <w:r w:rsidR="00081C0B">
        <w:rPr>
          <w:b/>
        </w:rPr>
        <w:t>916</w:t>
      </w:r>
      <w:r>
        <w:rPr>
          <w:b/>
        </w:rPr>
        <w:tab/>
        <w:t xml:space="preserve">Next Planned Parish Meeting – Wednesday </w:t>
      </w:r>
      <w:r w:rsidR="00081C0B">
        <w:rPr>
          <w:b/>
        </w:rPr>
        <w:t>13</w:t>
      </w:r>
      <w:r w:rsidR="00081C0B" w:rsidRPr="00081C0B">
        <w:rPr>
          <w:b/>
          <w:vertAlign w:val="superscript"/>
        </w:rPr>
        <w:t>th</w:t>
      </w:r>
      <w:r w:rsidR="00081C0B">
        <w:rPr>
          <w:b/>
        </w:rPr>
        <w:t xml:space="preserve"> November 2024</w:t>
      </w:r>
    </w:p>
    <w:p w14:paraId="32557FE8" w14:textId="534DEA40" w:rsidR="00F11EA8" w:rsidRDefault="00646179" w:rsidP="0085034C">
      <w:pPr>
        <w:pStyle w:val="ListParagraph"/>
        <w:tabs>
          <w:tab w:val="left" w:pos="993"/>
        </w:tabs>
        <w:ind w:left="0"/>
        <w:contextualSpacing/>
      </w:pPr>
      <w:r>
        <w:rPr>
          <w:b/>
          <w:bCs/>
        </w:rPr>
        <w:tab/>
      </w:r>
      <w:r w:rsidR="00E4431E" w:rsidRPr="008A0BB9">
        <w:t xml:space="preserve">  </w:t>
      </w:r>
    </w:p>
    <w:p w14:paraId="12451C24" w14:textId="70643851" w:rsidR="00E4431E" w:rsidRDefault="00E4431E" w:rsidP="00766080">
      <w:pPr>
        <w:pStyle w:val="ListParagraph"/>
        <w:tabs>
          <w:tab w:val="left" w:pos="993"/>
        </w:tabs>
        <w:ind w:left="0"/>
        <w:contextualSpacing/>
      </w:pPr>
      <w:r>
        <w:t>There being no further business the Chairman closed the meeting.</w:t>
      </w:r>
    </w:p>
    <w:p w14:paraId="4FD167FF" w14:textId="77777777" w:rsidR="00E4431E" w:rsidRDefault="00E4431E" w:rsidP="00766080">
      <w:pPr>
        <w:pStyle w:val="ListParagraph"/>
        <w:tabs>
          <w:tab w:val="left" w:pos="993"/>
        </w:tabs>
        <w:ind w:left="0"/>
        <w:contextualSpacing/>
      </w:pPr>
    </w:p>
    <w:p w14:paraId="2DF4D3D0" w14:textId="3BB6CB25" w:rsidR="004D5B91" w:rsidRDefault="005B1D97" w:rsidP="001A2712">
      <w:pPr>
        <w:pStyle w:val="ListParagraph"/>
        <w:tabs>
          <w:tab w:val="left" w:pos="993"/>
        </w:tabs>
        <w:ind w:left="0"/>
        <w:contextualSpacing/>
      </w:pPr>
      <w:r>
        <w:t>Meeting closed at 2</w:t>
      </w:r>
      <w:r w:rsidR="00081C0B">
        <w:t>1:10</w:t>
      </w:r>
    </w:p>
    <w:p w14:paraId="7087734C" w14:textId="175F1250" w:rsidR="008A0BB9" w:rsidRDefault="008A0BB9"/>
    <w:p w14:paraId="246EA2D0" w14:textId="77777777" w:rsidR="00DB468E" w:rsidRDefault="00155127">
      <w:r>
        <w:t>Chairman</w:t>
      </w:r>
      <w:r w:rsidR="00DB468E">
        <w:tab/>
        <w:t>…………………………..............</w:t>
      </w:r>
      <w:r w:rsidR="00DB468E">
        <w:tab/>
      </w:r>
      <w:r w:rsidR="00DB468E">
        <w:tab/>
        <w:t>Date</w:t>
      </w:r>
      <w:r w:rsidR="00DB468E">
        <w:tab/>
        <w:t>………………………..</w:t>
      </w:r>
    </w:p>
    <w:p w14:paraId="4368CDA5" w14:textId="77777777" w:rsidR="00DB468E" w:rsidRDefault="00DB468E"/>
    <w:p w14:paraId="26A602BE" w14:textId="77777777" w:rsidR="004D5B91" w:rsidRDefault="004D5B91"/>
    <w:p w14:paraId="49C3F7A8" w14:textId="77777777" w:rsidR="004D5B91" w:rsidRDefault="004D5B91"/>
    <w:p w14:paraId="7E00D08E" w14:textId="77777777" w:rsidR="00DB468E" w:rsidRDefault="00DB468E">
      <w:r>
        <w:t>Clerk</w:t>
      </w:r>
      <w:r>
        <w:tab/>
        <w:t>…………………………………</w:t>
      </w:r>
      <w:r w:rsidR="00D530D2">
        <w:t>………..</w:t>
      </w:r>
      <w:r>
        <w:tab/>
      </w:r>
      <w:r>
        <w:tab/>
        <w:t>Date</w:t>
      </w:r>
      <w:r>
        <w:tab/>
        <w:t xml:space="preserve">………………………..  </w:t>
      </w:r>
    </w:p>
    <w:sectPr w:rsidR="00DB468E" w:rsidSect="00AC3F8A">
      <w:headerReference w:type="default" r:id="rId8"/>
      <w:pgSz w:w="11906" w:h="16838"/>
      <w:pgMar w:top="567" w:right="624" w:bottom="567" w:left="624" w:header="57" w:footer="340" w:gutter="0"/>
      <w:pgNumType w:start="2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8B47B" w14:textId="77777777" w:rsidR="009631C4" w:rsidRDefault="009631C4" w:rsidP="00F863C0">
      <w:r>
        <w:separator/>
      </w:r>
    </w:p>
  </w:endnote>
  <w:endnote w:type="continuationSeparator" w:id="0">
    <w:p w14:paraId="3CA2A7AC" w14:textId="77777777" w:rsidR="009631C4" w:rsidRDefault="009631C4" w:rsidP="00F8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1FD1E" w14:textId="77777777" w:rsidR="009631C4" w:rsidRDefault="009631C4" w:rsidP="00F863C0">
      <w:r>
        <w:separator/>
      </w:r>
    </w:p>
  </w:footnote>
  <w:footnote w:type="continuationSeparator" w:id="0">
    <w:p w14:paraId="0A7E134C" w14:textId="77777777" w:rsidR="009631C4" w:rsidRDefault="009631C4" w:rsidP="00F8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EFC85" w14:textId="77777777" w:rsidR="00792453" w:rsidRPr="009A6FA6" w:rsidRDefault="00792453" w:rsidP="00F863C0">
    <w:pPr>
      <w:pStyle w:val="Header"/>
      <w:jc w:val="right"/>
      <w:rPr>
        <w:b/>
      </w:rPr>
    </w:pPr>
  </w:p>
  <w:p w14:paraId="52BA5341" w14:textId="77777777" w:rsidR="00792453" w:rsidRDefault="00792453" w:rsidP="00F863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A5CC9"/>
    <w:multiLevelType w:val="hybridMultilevel"/>
    <w:tmpl w:val="068C6A14"/>
    <w:lvl w:ilvl="0" w:tplc="08090017">
      <w:start w:val="1"/>
      <w:numFmt w:val="lowerLetter"/>
      <w:lvlText w:val="%1)"/>
      <w:lvlJc w:val="left"/>
      <w:pPr>
        <w:ind w:left="135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D95423"/>
    <w:multiLevelType w:val="hybridMultilevel"/>
    <w:tmpl w:val="6974FDBC"/>
    <w:lvl w:ilvl="0" w:tplc="DD9E84C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3E3C4782"/>
    <w:multiLevelType w:val="multilevel"/>
    <w:tmpl w:val="2F6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9D7E0E"/>
    <w:multiLevelType w:val="hybridMultilevel"/>
    <w:tmpl w:val="85BA93E0"/>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4" w15:restartNumberingAfterBreak="0">
    <w:nsid w:val="473C03BA"/>
    <w:multiLevelType w:val="hybridMultilevel"/>
    <w:tmpl w:val="19D8BE08"/>
    <w:lvl w:ilvl="0" w:tplc="6D68BD80">
      <w:start w:val="1"/>
      <w:numFmt w:val="lowerLetter"/>
      <w:lvlText w:val="%1."/>
      <w:lvlJc w:val="left"/>
      <w:pPr>
        <w:tabs>
          <w:tab w:val="num" w:pos="1440"/>
        </w:tabs>
        <w:ind w:left="144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EC4AB0"/>
    <w:multiLevelType w:val="hybridMultilevel"/>
    <w:tmpl w:val="26AE4A6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6" w15:restartNumberingAfterBreak="0">
    <w:nsid w:val="49477F3A"/>
    <w:multiLevelType w:val="hybridMultilevel"/>
    <w:tmpl w:val="CB40CDDC"/>
    <w:lvl w:ilvl="0" w:tplc="F364EBBA">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0516875"/>
    <w:multiLevelType w:val="hybridMultilevel"/>
    <w:tmpl w:val="19D8BE08"/>
    <w:lvl w:ilvl="0" w:tplc="6D68BD80">
      <w:start w:val="1"/>
      <w:numFmt w:val="lowerLetter"/>
      <w:lvlText w:val="%1."/>
      <w:lvlJc w:val="left"/>
      <w:pPr>
        <w:tabs>
          <w:tab w:val="num" w:pos="1440"/>
        </w:tabs>
        <w:ind w:left="144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8C233F"/>
    <w:multiLevelType w:val="hybridMultilevel"/>
    <w:tmpl w:val="36CCA32E"/>
    <w:lvl w:ilvl="0" w:tplc="DF86B51A">
      <w:start w:val="1"/>
      <w:numFmt w:val="lowerLetter"/>
      <w:lvlText w:val="%1."/>
      <w:lvlJc w:val="left"/>
      <w:pPr>
        <w:ind w:left="1710" w:hanging="360"/>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9" w15:restartNumberingAfterBreak="0">
    <w:nsid w:val="62F515F1"/>
    <w:multiLevelType w:val="hybridMultilevel"/>
    <w:tmpl w:val="3900374A"/>
    <w:lvl w:ilvl="0" w:tplc="05DC13BA">
      <w:start w:val="1605"/>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31F73B7"/>
    <w:multiLevelType w:val="hybridMultilevel"/>
    <w:tmpl w:val="00F89246"/>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1" w15:restartNumberingAfterBreak="0">
    <w:nsid w:val="64B413A7"/>
    <w:multiLevelType w:val="hybridMultilevel"/>
    <w:tmpl w:val="34728614"/>
    <w:lvl w:ilvl="0" w:tplc="67B046F4">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 w15:restartNumberingAfterBreak="0">
    <w:nsid w:val="704420BE"/>
    <w:multiLevelType w:val="hybridMultilevel"/>
    <w:tmpl w:val="7EF4FEFE"/>
    <w:lvl w:ilvl="0" w:tplc="ED00C45A">
      <w:start w:val="1"/>
      <w:numFmt w:val="lowerRoman"/>
      <w:lvlText w:val="%1."/>
      <w:lvlJc w:val="left"/>
      <w:pPr>
        <w:tabs>
          <w:tab w:val="num" w:pos="360"/>
        </w:tabs>
        <w:ind w:left="360" w:hanging="360"/>
      </w:pPr>
      <w:rPr>
        <w:rFonts w:ascii="Arial" w:eastAsia="Times New Roman" w:hAnsi="Arial" w:cs="Times New Roman"/>
        <w:b w:val="0"/>
        <w:i w:val="0"/>
      </w:rPr>
    </w:lvl>
    <w:lvl w:ilvl="1" w:tplc="6D68BD80">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1778"/>
        </w:tabs>
        <w:ind w:left="1778"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4261F68"/>
    <w:multiLevelType w:val="hybridMultilevel"/>
    <w:tmpl w:val="439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36C3D"/>
    <w:multiLevelType w:val="hybridMultilevel"/>
    <w:tmpl w:val="ECB6C212"/>
    <w:lvl w:ilvl="0" w:tplc="9418FCD4">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490289057">
    <w:abstractNumId w:val="12"/>
  </w:num>
  <w:num w:numId="2" w16cid:durableId="2016303645">
    <w:abstractNumId w:val="11"/>
  </w:num>
  <w:num w:numId="3" w16cid:durableId="1711756639">
    <w:abstractNumId w:val="1"/>
  </w:num>
  <w:num w:numId="4" w16cid:durableId="1323197730">
    <w:abstractNumId w:val="5"/>
  </w:num>
  <w:num w:numId="5" w16cid:durableId="96411304">
    <w:abstractNumId w:val="0"/>
  </w:num>
  <w:num w:numId="6" w16cid:durableId="172571891">
    <w:abstractNumId w:val="13"/>
  </w:num>
  <w:num w:numId="7" w16cid:durableId="1059476477">
    <w:abstractNumId w:val="3"/>
  </w:num>
  <w:num w:numId="8" w16cid:durableId="731000616">
    <w:abstractNumId w:val="10"/>
  </w:num>
  <w:num w:numId="9" w16cid:durableId="779757647">
    <w:abstractNumId w:val="2"/>
  </w:num>
  <w:num w:numId="10" w16cid:durableId="1523712505">
    <w:abstractNumId w:val="9"/>
  </w:num>
  <w:num w:numId="11" w16cid:durableId="1877351720">
    <w:abstractNumId w:val="7"/>
  </w:num>
  <w:num w:numId="12" w16cid:durableId="2100253970">
    <w:abstractNumId w:val="4"/>
  </w:num>
  <w:num w:numId="13" w16cid:durableId="1252811074">
    <w:abstractNumId w:val="6"/>
  </w:num>
  <w:num w:numId="14" w16cid:durableId="996110682">
    <w:abstractNumId w:val="14"/>
  </w:num>
  <w:num w:numId="15" w16cid:durableId="165645094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D3"/>
    <w:rsid w:val="00000217"/>
    <w:rsid w:val="00001FC5"/>
    <w:rsid w:val="0000274A"/>
    <w:rsid w:val="00003478"/>
    <w:rsid w:val="000039B3"/>
    <w:rsid w:val="00005717"/>
    <w:rsid w:val="00005BAD"/>
    <w:rsid w:val="0000754A"/>
    <w:rsid w:val="00010731"/>
    <w:rsid w:val="000110A5"/>
    <w:rsid w:val="00011FA3"/>
    <w:rsid w:val="0001211E"/>
    <w:rsid w:val="00012DE9"/>
    <w:rsid w:val="0001305B"/>
    <w:rsid w:val="00015DDB"/>
    <w:rsid w:val="00016344"/>
    <w:rsid w:val="00020159"/>
    <w:rsid w:val="00020F95"/>
    <w:rsid w:val="00021B55"/>
    <w:rsid w:val="00022D62"/>
    <w:rsid w:val="00024368"/>
    <w:rsid w:val="00025477"/>
    <w:rsid w:val="0002682E"/>
    <w:rsid w:val="00030531"/>
    <w:rsid w:val="00030EBA"/>
    <w:rsid w:val="00031358"/>
    <w:rsid w:val="000317F6"/>
    <w:rsid w:val="00032A8C"/>
    <w:rsid w:val="00033D88"/>
    <w:rsid w:val="0003470B"/>
    <w:rsid w:val="00034732"/>
    <w:rsid w:val="00034E3F"/>
    <w:rsid w:val="000356EF"/>
    <w:rsid w:val="00036121"/>
    <w:rsid w:val="00036183"/>
    <w:rsid w:val="00036554"/>
    <w:rsid w:val="0003682A"/>
    <w:rsid w:val="00036B54"/>
    <w:rsid w:val="00037004"/>
    <w:rsid w:val="00040364"/>
    <w:rsid w:val="000407DC"/>
    <w:rsid w:val="000407FE"/>
    <w:rsid w:val="00041916"/>
    <w:rsid w:val="000423B2"/>
    <w:rsid w:val="000426AE"/>
    <w:rsid w:val="00042A7C"/>
    <w:rsid w:val="00045CFF"/>
    <w:rsid w:val="00047844"/>
    <w:rsid w:val="00047C2F"/>
    <w:rsid w:val="00050D79"/>
    <w:rsid w:val="0005200D"/>
    <w:rsid w:val="0005244F"/>
    <w:rsid w:val="00052968"/>
    <w:rsid w:val="00052F66"/>
    <w:rsid w:val="0005424C"/>
    <w:rsid w:val="00054D35"/>
    <w:rsid w:val="00056BF3"/>
    <w:rsid w:val="00057278"/>
    <w:rsid w:val="000604AA"/>
    <w:rsid w:val="0006073E"/>
    <w:rsid w:val="00060CB8"/>
    <w:rsid w:val="000612F9"/>
    <w:rsid w:val="00062824"/>
    <w:rsid w:val="00063476"/>
    <w:rsid w:val="00064468"/>
    <w:rsid w:val="00064767"/>
    <w:rsid w:val="0006523A"/>
    <w:rsid w:val="0006577E"/>
    <w:rsid w:val="00067994"/>
    <w:rsid w:val="00070591"/>
    <w:rsid w:val="00072E94"/>
    <w:rsid w:val="000734E0"/>
    <w:rsid w:val="000739C5"/>
    <w:rsid w:val="000746D3"/>
    <w:rsid w:val="0007687F"/>
    <w:rsid w:val="00077284"/>
    <w:rsid w:val="0007750B"/>
    <w:rsid w:val="00077E16"/>
    <w:rsid w:val="000803D2"/>
    <w:rsid w:val="00080FAF"/>
    <w:rsid w:val="00081C0B"/>
    <w:rsid w:val="000821DD"/>
    <w:rsid w:val="000826FC"/>
    <w:rsid w:val="00082E34"/>
    <w:rsid w:val="000831C4"/>
    <w:rsid w:val="000838FE"/>
    <w:rsid w:val="000842C0"/>
    <w:rsid w:val="00084C6A"/>
    <w:rsid w:val="00085993"/>
    <w:rsid w:val="0008613A"/>
    <w:rsid w:val="000875B1"/>
    <w:rsid w:val="000878C2"/>
    <w:rsid w:val="0009021D"/>
    <w:rsid w:val="000908A2"/>
    <w:rsid w:val="00090F0D"/>
    <w:rsid w:val="00092079"/>
    <w:rsid w:val="00092C44"/>
    <w:rsid w:val="0009325F"/>
    <w:rsid w:val="00093B4F"/>
    <w:rsid w:val="00094D9C"/>
    <w:rsid w:val="0009646B"/>
    <w:rsid w:val="00097A1D"/>
    <w:rsid w:val="000A0947"/>
    <w:rsid w:val="000A0BB5"/>
    <w:rsid w:val="000A0ECC"/>
    <w:rsid w:val="000A25BE"/>
    <w:rsid w:val="000A3F7D"/>
    <w:rsid w:val="000A56A0"/>
    <w:rsid w:val="000A5B76"/>
    <w:rsid w:val="000A64F0"/>
    <w:rsid w:val="000A71B1"/>
    <w:rsid w:val="000A7970"/>
    <w:rsid w:val="000B0188"/>
    <w:rsid w:val="000B19DF"/>
    <w:rsid w:val="000B1E8D"/>
    <w:rsid w:val="000B2461"/>
    <w:rsid w:val="000B2B61"/>
    <w:rsid w:val="000B2EC7"/>
    <w:rsid w:val="000B32E7"/>
    <w:rsid w:val="000B3825"/>
    <w:rsid w:val="000B41CE"/>
    <w:rsid w:val="000B5ACA"/>
    <w:rsid w:val="000B648D"/>
    <w:rsid w:val="000B784D"/>
    <w:rsid w:val="000C125F"/>
    <w:rsid w:val="000C1546"/>
    <w:rsid w:val="000C1A06"/>
    <w:rsid w:val="000C343F"/>
    <w:rsid w:val="000C4E08"/>
    <w:rsid w:val="000C4F05"/>
    <w:rsid w:val="000C6C03"/>
    <w:rsid w:val="000D0AE5"/>
    <w:rsid w:val="000D0DF6"/>
    <w:rsid w:val="000D0F24"/>
    <w:rsid w:val="000D107A"/>
    <w:rsid w:val="000D1409"/>
    <w:rsid w:val="000D15C4"/>
    <w:rsid w:val="000D1F42"/>
    <w:rsid w:val="000D24F9"/>
    <w:rsid w:val="000D45FD"/>
    <w:rsid w:val="000D5717"/>
    <w:rsid w:val="000D5D0B"/>
    <w:rsid w:val="000D6B91"/>
    <w:rsid w:val="000D79AC"/>
    <w:rsid w:val="000D7C0B"/>
    <w:rsid w:val="000E01EC"/>
    <w:rsid w:val="000E2725"/>
    <w:rsid w:val="000E2A41"/>
    <w:rsid w:val="000E2E60"/>
    <w:rsid w:val="000E3A63"/>
    <w:rsid w:val="000E4B11"/>
    <w:rsid w:val="000E4CD6"/>
    <w:rsid w:val="000E57D6"/>
    <w:rsid w:val="000E58A5"/>
    <w:rsid w:val="000E6213"/>
    <w:rsid w:val="000E71A5"/>
    <w:rsid w:val="000E74B6"/>
    <w:rsid w:val="000F0667"/>
    <w:rsid w:val="000F39A7"/>
    <w:rsid w:val="000F3D05"/>
    <w:rsid w:val="000F5B14"/>
    <w:rsid w:val="000F6FC0"/>
    <w:rsid w:val="000F71C3"/>
    <w:rsid w:val="000F754F"/>
    <w:rsid w:val="000F7F76"/>
    <w:rsid w:val="001015B0"/>
    <w:rsid w:val="00103DA2"/>
    <w:rsid w:val="00104E08"/>
    <w:rsid w:val="00106F42"/>
    <w:rsid w:val="00106FE6"/>
    <w:rsid w:val="00110A4D"/>
    <w:rsid w:val="00110B90"/>
    <w:rsid w:val="00111CA3"/>
    <w:rsid w:val="001126C4"/>
    <w:rsid w:val="00113831"/>
    <w:rsid w:val="00113A3C"/>
    <w:rsid w:val="00114911"/>
    <w:rsid w:val="00114A1B"/>
    <w:rsid w:val="00115E42"/>
    <w:rsid w:val="001164C9"/>
    <w:rsid w:val="00117E04"/>
    <w:rsid w:val="001208FE"/>
    <w:rsid w:val="00121E85"/>
    <w:rsid w:val="0012217C"/>
    <w:rsid w:val="001221FB"/>
    <w:rsid w:val="0012231F"/>
    <w:rsid w:val="0012236C"/>
    <w:rsid w:val="00123176"/>
    <w:rsid w:val="00123558"/>
    <w:rsid w:val="0012368C"/>
    <w:rsid w:val="00123A33"/>
    <w:rsid w:val="00123DFF"/>
    <w:rsid w:val="00125090"/>
    <w:rsid w:val="00126123"/>
    <w:rsid w:val="001261FB"/>
    <w:rsid w:val="0012686E"/>
    <w:rsid w:val="00127C84"/>
    <w:rsid w:val="001300CF"/>
    <w:rsid w:val="00130BF9"/>
    <w:rsid w:val="001321AB"/>
    <w:rsid w:val="0013225D"/>
    <w:rsid w:val="00134110"/>
    <w:rsid w:val="00134D67"/>
    <w:rsid w:val="00136FE8"/>
    <w:rsid w:val="0014093C"/>
    <w:rsid w:val="001411A8"/>
    <w:rsid w:val="00141E85"/>
    <w:rsid w:val="001438A6"/>
    <w:rsid w:val="00145133"/>
    <w:rsid w:val="0014521A"/>
    <w:rsid w:val="001457CD"/>
    <w:rsid w:val="001463AB"/>
    <w:rsid w:val="00146623"/>
    <w:rsid w:val="0014668E"/>
    <w:rsid w:val="00146AD4"/>
    <w:rsid w:val="00146FB6"/>
    <w:rsid w:val="00147F3C"/>
    <w:rsid w:val="00151A53"/>
    <w:rsid w:val="00151ECE"/>
    <w:rsid w:val="001523C7"/>
    <w:rsid w:val="00152485"/>
    <w:rsid w:val="00152CE0"/>
    <w:rsid w:val="00152F95"/>
    <w:rsid w:val="00153417"/>
    <w:rsid w:val="00155127"/>
    <w:rsid w:val="00155490"/>
    <w:rsid w:val="00155997"/>
    <w:rsid w:val="00155A2F"/>
    <w:rsid w:val="00156249"/>
    <w:rsid w:val="001562C5"/>
    <w:rsid w:val="00156407"/>
    <w:rsid w:val="00160315"/>
    <w:rsid w:val="001617C8"/>
    <w:rsid w:val="00161DA4"/>
    <w:rsid w:val="00162242"/>
    <w:rsid w:val="0016295F"/>
    <w:rsid w:val="00163224"/>
    <w:rsid w:val="001634FE"/>
    <w:rsid w:val="00163C4E"/>
    <w:rsid w:val="00164BDF"/>
    <w:rsid w:val="00165F36"/>
    <w:rsid w:val="00167F0A"/>
    <w:rsid w:val="001704AA"/>
    <w:rsid w:val="00170934"/>
    <w:rsid w:val="0017341B"/>
    <w:rsid w:val="00174C97"/>
    <w:rsid w:val="001759A7"/>
    <w:rsid w:val="001771FD"/>
    <w:rsid w:val="001776D8"/>
    <w:rsid w:val="00181794"/>
    <w:rsid w:val="001824ED"/>
    <w:rsid w:val="00183D6B"/>
    <w:rsid w:val="0018477F"/>
    <w:rsid w:val="00185272"/>
    <w:rsid w:val="00185A22"/>
    <w:rsid w:val="001867B0"/>
    <w:rsid w:val="001870A0"/>
    <w:rsid w:val="0018712A"/>
    <w:rsid w:val="00187E25"/>
    <w:rsid w:val="00190A7C"/>
    <w:rsid w:val="0019166B"/>
    <w:rsid w:val="00194934"/>
    <w:rsid w:val="00195B42"/>
    <w:rsid w:val="001A0742"/>
    <w:rsid w:val="001A0CE2"/>
    <w:rsid w:val="001A1A12"/>
    <w:rsid w:val="001A2712"/>
    <w:rsid w:val="001A3124"/>
    <w:rsid w:val="001A3B1C"/>
    <w:rsid w:val="001A3F58"/>
    <w:rsid w:val="001A41DF"/>
    <w:rsid w:val="001A461A"/>
    <w:rsid w:val="001A47B4"/>
    <w:rsid w:val="001A49ED"/>
    <w:rsid w:val="001A4CC1"/>
    <w:rsid w:val="001A5F26"/>
    <w:rsid w:val="001A5F37"/>
    <w:rsid w:val="001A739B"/>
    <w:rsid w:val="001A7625"/>
    <w:rsid w:val="001A7AB2"/>
    <w:rsid w:val="001B0113"/>
    <w:rsid w:val="001B1C83"/>
    <w:rsid w:val="001B1F7F"/>
    <w:rsid w:val="001B246A"/>
    <w:rsid w:val="001B2CAA"/>
    <w:rsid w:val="001B30CA"/>
    <w:rsid w:val="001B3692"/>
    <w:rsid w:val="001B39A9"/>
    <w:rsid w:val="001B3C61"/>
    <w:rsid w:val="001B6B2A"/>
    <w:rsid w:val="001B70B7"/>
    <w:rsid w:val="001B70E2"/>
    <w:rsid w:val="001B743E"/>
    <w:rsid w:val="001B7523"/>
    <w:rsid w:val="001B75EC"/>
    <w:rsid w:val="001B7B1F"/>
    <w:rsid w:val="001B7C60"/>
    <w:rsid w:val="001B7F4B"/>
    <w:rsid w:val="001C17A1"/>
    <w:rsid w:val="001C251C"/>
    <w:rsid w:val="001C2708"/>
    <w:rsid w:val="001C2B8E"/>
    <w:rsid w:val="001C40E3"/>
    <w:rsid w:val="001C44D9"/>
    <w:rsid w:val="001C6F4E"/>
    <w:rsid w:val="001D088F"/>
    <w:rsid w:val="001D0FAB"/>
    <w:rsid w:val="001D14AC"/>
    <w:rsid w:val="001D241E"/>
    <w:rsid w:val="001D378A"/>
    <w:rsid w:val="001D75BE"/>
    <w:rsid w:val="001D7DD3"/>
    <w:rsid w:val="001E02D4"/>
    <w:rsid w:val="001E0F26"/>
    <w:rsid w:val="001E2308"/>
    <w:rsid w:val="001E3A67"/>
    <w:rsid w:val="001E3E4B"/>
    <w:rsid w:val="001E4AB2"/>
    <w:rsid w:val="001E53FB"/>
    <w:rsid w:val="001E6AE8"/>
    <w:rsid w:val="001F04E6"/>
    <w:rsid w:val="001F17B6"/>
    <w:rsid w:val="001F2470"/>
    <w:rsid w:val="001F297D"/>
    <w:rsid w:val="001F3809"/>
    <w:rsid w:val="001F3A13"/>
    <w:rsid w:val="001F3D1B"/>
    <w:rsid w:val="001F4EB8"/>
    <w:rsid w:val="001F5869"/>
    <w:rsid w:val="001F64FC"/>
    <w:rsid w:val="001F6B02"/>
    <w:rsid w:val="001F77AB"/>
    <w:rsid w:val="00200DD1"/>
    <w:rsid w:val="00200E67"/>
    <w:rsid w:val="00201399"/>
    <w:rsid w:val="002017CE"/>
    <w:rsid w:val="00201DE2"/>
    <w:rsid w:val="00201F35"/>
    <w:rsid w:val="0020267D"/>
    <w:rsid w:val="002026B1"/>
    <w:rsid w:val="00203F15"/>
    <w:rsid w:val="002055A6"/>
    <w:rsid w:val="002058FB"/>
    <w:rsid w:val="002069F1"/>
    <w:rsid w:val="00206DCC"/>
    <w:rsid w:val="0020785F"/>
    <w:rsid w:val="00210518"/>
    <w:rsid w:val="00210A7D"/>
    <w:rsid w:val="0021120A"/>
    <w:rsid w:val="00212217"/>
    <w:rsid w:val="002134F3"/>
    <w:rsid w:val="00213A66"/>
    <w:rsid w:val="00214F28"/>
    <w:rsid w:val="002212F1"/>
    <w:rsid w:val="0022165E"/>
    <w:rsid w:val="00221905"/>
    <w:rsid w:val="002225FA"/>
    <w:rsid w:val="00223D9A"/>
    <w:rsid w:val="00226313"/>
    <w:rsid w:val="00230C72"/>
    <w:rsid w:val="00231CA6"/>
    <w:rsid w:val="00231D25"/>
    <w:rsid w:val="00232C82"/>
    <w:rsid w:val="00233FDA"/>
    <w:rsid w:val="0023481C"/>
    <w:rsid w:val="00235258"/>
    <w:rsid w:val="0023720F"/>
    <w:rsid w:val="00237E0A"/>
    <w:rsid w:val="002403CB"/>
    <w:rsid w:val="00240643"/>
    <w:rsid w:val="0024256C"/>
    <w:rsid w:val="00243ED6"/>
    <w:rsid w:val="00244F24"/>
    <w:rsid w:val="00245084"/>
    <w:rsid w:val="002452FA"/>
    <w:rsid w:val="00246728"/>
    <w:rsid w:val="00246B02"/>
    <w:rsid w:val="00247D34"/>
    <w:rsid w:val="002512A8"/>
    <w:rsid w:val="0025355E"/>
    <w:rsid w:val="00253619"/>
    <w:rsid w:val="0025429F"/>
    <w:rsid w:val="00255D3E"/>
    <w:rsid w:val="00256521"/>
    <w:rsid w:val="00257960"/>
    <w:rsid w:val="002608EA"/>
    <w:rsid w:val="00261072"/>
    <w:rsid w:val="002622FB"/>
    <w:rsid w:val="0026353F"/>
    <w:rsid w:val="00263C4B"/>
    <w:rsid w:val="00264DC1"/>
    <w:rsid w:val="00264F5E"/>
    <w:rsid w:val="00265998"/>
    <w:rsid w:val="00267565"/>
    <w:rsid w:val="00267B81"/>
    <w:rsid w:val="00267C33"/>
    <w:rsid w:val="00267FAB"/>
    <w:rsid w:val="00271430"/>
    <w:rsid w:val="00271AB2"/>
    <w:rsid w:val="00273C37"/>
    <w:rsid w:val="00274CBC"/>
    <w:rsid w:val="00275034"/>
    <w:rsid w:val="00275541"/>
    <w:rsid w:val="0027768F"/>
    <w:rsid w:val="00285387"/>
    <w:rsid w:val="00286543"/>
    <w:rsid w:val="00286D23"/>
    <w:rsid w:val="00286D49"/>
    <w:rsid w:val="0029051A"/>
    <w:rsid w:val="002906E6"/>
    <w:rsid w:val="002908BB"/>
    <w:rsid w:val="00290956"/>
    <w:rsid w:val="00292BC7"/>
    <w:rsid w:val="00293BAE"/>
    <w:rsid w:val="002974C1"/>
    <w:rsid w:val="002A1415"/>
    <w:rsid w:val="002A3D0F"/>
    <w:rsid w:val="002A42DD"/>
    <w:rsid w:val="002A5DFB"/>
    <w:rsid w:val="002A674D"/>
    <w:rsid w:val="002A77D9"/>
    <w:rsid w:val="002B0C2E"/>
    <w:rsid w:val="002B1072"/>
    <w:rsid w:val="002B23A9"/>
    <w:rsid w:val="002B298D"/>
    <w:rsid w:val="002B2DC9"/>
    <w:rsid w:val="002B3672"/>
    <w:rsid w:val="002B3889"/>
    <w:rsid w:val="002B5A66"/>
    <w:rsid w:val="002B5B3C"/>
    <w:rsid w:val="002B6C50"/>
    <w:rsid w:val="002B753D"/>
    <w:rsid w:val="002C1ABA"/>
    <w:rsid w:val="002C1C7A"/>
    <w:rsid w:val="002C1FA6"/>
    <w:rsid w:val="002C285E"/>
    <w:rsid w:val="002C2979"/>
    <w:rsid w:val="002C380A"/>
    <w:rsid w:val="002C43C5"/>
    <w:rsid w:val="002C4528"/>
    <w:rsid w:val="002C53EF"/>
    <w:rsid w:val="002C6FB7"/>
    <w:rsid w:val="002D07DE"/>
    <w:rsid w:val="002D0815"/>
    <w:rsid w:val="002D118D"/>
    <w:rsid w:val="002D142E"/>
    <w:rsid w:val="002D1853"/>
    <w:rsid w:val="002D2D27"/>
    <w:rsid w:val="002D32A0"/>
    <w:rsid w:val="002D45BC"/>
    <w:rsid w:val="002D486C"/>
    <w:rsid w:val="002D51AB"/>
    <w:rsid w:val="002D698F"/>
    <w:rsid w:val="002D7484"/>
    <w:rsid w:val="002E14DB"/>
    <w:rsid w:val="002E1CB0"/>
    <w:rsid w:val="002E3239"/>
    <w:rsid w:val="002E4DA2"/>
    <w:rsid w:val="002E4F0F"/>
    <w:rsid w:val="002E73D4"/>
    <w:rsid w:val="002E7E9B"/>
    <w:rsid w:val="002F26D4"/>
    <w:rsid w:val="002F41BA"/>
    <w:rsid w:val="002F5E7E"/>
    <w:rsid w:val="002F69FA"/>
    <w:rsid w:val="00300909"/>
    <w:rsid w:val="00300A30"/>
    <w:rsid w:val="00301BB6"/>
    <w:rsid w:val="00301DA9"/>
    <w:rsid w:val="0030260A"/>
    <w:rsid w:val="003026EB"/>
    <w:rsid w:val="00303EB1"/>
    <w:rsid w:val="00303FDF"/>
    <w:rsid w:val="003040DA"/>
    <w:rsid w:val="003041B1"/>
    <w:rsid w:val="00305925"/>
    <w:rsid w:val="00306509"/>
    <w:rsid w:val="00306935"/>
    <w:rsid w:val="00306E24"/>
    <w:rsid w:val="003102BA"/>
    <w:rsid w:val="003104E5"/>
    <w:rsid w:val="00310510"/>
    <w:rsid w:val="00310B59"/>
    <w:rsid w:val="00310DB2"/>
    <w:rsid w:val="00311429"/>
    <w:rsid w:val="0031248D"/>
    <w:rsid w:val="00313702"/>
    <w:rsid w:val="00313DF9"/>
    <w:rsid w:val="00313E47"/>
    <w:rsid w:val="00314EF0"/>
    <w:rsid w:val="00315268"/>
    <w:rsid w:val="00316636"/>
    <w:rsid w:val="003174EC"/>
    <w:rsid w:val="003206AE"/>
    <w:rsid w:val="00320BF4"/>
    <w:rsid w:val="00320DC4"/>
    <w:rsid w:val="00321618"/>
    <w:rsid w:val="00322439"/>
    <w:rsid w:val="0032246A"/>
    <w:rsid w:val="00322845"/>
    <w:rsid w:val="003233E6"/>
    <w:rsid w:val="00324018"/>
    <w:rsid w:val="003265E2"/>
    <w:rsid w:val="00326F52"/>
    <w:rsid w:val="003273E4"/>
    <w:rsid w:val="0032741F"/>
    <w:rsid w:val="00327794"/>
    <w:rsid w:val="00327AE9"/>
    <w:rsid w:val="00330324"/>
    <w:rsid w:val="00331A88"/>
    <w:rsid w:val="0033328B"/>
    <w:rsid w:val="003347A8"/>
    <w:rsid w:val="00337E21"/>
    <w:rsid w:val="003411DE"/>
    <w:rsid w:val="0034153A"/>
    <w:rsid w:val="00342CD7"/>
    <w:rsid w:val="003436EF"/>
    <w:rsid w:val="00343978"/>
    <w:rsid w:val="00343BFA"/>
    <w:rsid w:val="0034449B"/>
    <w:rsid w:val="003444B8"/>
    <w:rsid w:val="00345053"/>
    <w:rsid w:val="0034561C"/>
    <w:rsid w:val="00346170"/>
    <w:rsid w:val="003462D3"/>
    <w:rsid w:val="00347959"/>
    <w:rsid w:val="00351E6F"/>
    <w:rsid w:val="00353808"/>
    <w:rsid w:val="00354D47"/>
    <w:rsid w:val="00355237"/>
    <w:rsid w:val="0035778D"/>
    <w:rsid w:val="00361D0B"/>
    <w:rsid w:val="00366B21"/>
    <w:rsid w:val="003702A3"/>
    <w:rsid w:val="00370ECA"/>
    <w:rsid w:val="00371D98"/>
    <w:rsid w:val="00371EC6"/>
    <w:rsid w:val="003736E8"/>
    <w:rsid w:val="00373ADB"/>
    <w:rsid w:val="00373D21"/>
    <w:rsid w:val="00374C3E"/>
    <w:rsid w:val="003751F1"/>
    <w:rsid w:val="0037611A"/>
    <w:rsid w:val="0037622A"/>
    <w:rsid w:val="00377B1E"/>
    <w:rsid w:val="003804F6"/>
    <w:rsid w:val="00381210"/>
    <w:rsid w:val="00381878"/>
    <w:rsid w:val="00381FE6"/>
    <w:rsid w:val="003843AA"/>
    <w:rsid w:val="0038469A"/>
    <w:rsid w:val="00384AFB"/>
    <w:rsid w:val="00391B45"/>
    <w:rsid w:val="00391F40"/>
    <w:rsid w:val="003924A7"/>
    <w:rsid w:val="00392D43"/>
    <w:rsid w:val="00392F55"/>
    <w:rsid w:val="00394986"/>
    <w:rsid w:val="00394D54"/>
    <w:rsid w:val="00395957"/>
    <w:rsid w:val="00395E3A"/>
    <w:rsid w:val="0039668C"/>
    <w:rsid w:val="003968DB"/>
    <w:rsid w:val="0039743A"/>
    <w:rsid w:val="003A048D"/>
    <w:rsid w:val="003A1817"/>
    <w:rsid w:val="003A259F"/>
    <w:rsid w:val="003A37A6"/>
    <w:rsid w:val="003A42F0"/>
    <w:rsid w:val="003A44A1"/>
    <w:rsid w:val="003A5076"/>
    <w:rsid w:val="003A6C0B"/>
    <w:rsid w:val="003A7144"/>
    <w:rsid w:val="003A73A6"/>
    <w:rsid w:val="003B0C71"/>
    <w:rsid w:val="003B16C4"/>
    <w:rsid w:val="003B1858"/>
    <w:rsid w:val="003B1CBF"/>
    <w:rsid w:val="003B222C"/>
    <w:rsid w:val="003B45E3"/>
    <w:rsid w:val="003B4CC1"/>
    <w:rsid w:val="003B4FC4"/>
    <w:rsid w:val="003B6EA0"/>
    <w:rsid w:val="003B7CF9"/>
    <w:rsid w:val="003C00EE"/>
    <w:rsid w:val="003C098C"/>
    <w:rsid w:val="003C12FC"/>
    <w:rsid w:val="003C1BAD"/>
    <w:rsid w:val="003C2B5B"/>
    <w:rsid w:val="003C3756"/>
    <w:rsid w:val="003C381D"/>
    <w:rsid w:val="003C38C1"/>
    <w:rsid w:val="003C48A3"/>
    <w:rsid w:val="003C5472"/>
    <w:rsid w:val="003C5FC3"/>
    <w:rsid w:val="003C6BC6"/>
    <w:rsid w:val="003C70E0"/>
    <w:rsid w:val="003C726C"/>
    <w:rsid w:val="003D04F0"/>
    <w:rsid w:val="003D08B7"/>
    <w:rsid w:val="003D0D66"/>
    <w:rsid w:val="003D1AAD"/>
    <w:rsid w:val="003D1E52"/>
    <w:rsid w:val="003D1EAD"/>
    <w:rsid w:val="003D2219"/>
    <w:rsid w:val="003D25CF"/>
    <w:rsid w:val="003D2EF3"/>
    <w:rsid w:val="003D4245"/>
    <w:rsid w:val="003D662C"/>
    <w:rsid w:val="003D6DDC"/>
    <w:rsid w:val="003D6E93"/>
    <w:rsid w:val="003D73C4"/>
    <w:rsid w:val="003E0B55"/>
    <w:rsid w:val="003E0EA2"/>
    <w:rsid w:val="003E0F03"/>
    <w:rsid w:val="003E134E"/>
    <w:rsid w:val="003E7499"/>
    <w:rsid w:val="003E7F22"/>
    <w:rsid w:val="003F232A"/>
    <w:rsid w:val="003F2ED9"/>
    <w:rsid w:val="003F3839"/>
    <w:rsid w:val="003F3A72"/>
    <w:rsid w:val="003F406A"/>
    <w:rsid w:val="003F6368"/>
    <w:rsid w:val="003F68B4"/>
    <w:rsid w:val="003F77B0"/>
    <w:rsid w:val="003F7C7A"/>
    <w:rsid w:val="004003C5"/>
    <w:rsid w:val="0040200B"/>
    <w:rsid w:val="004025C7"/>
    <w:rsid w:val="00403339"/>
    <w:rsid w:val="00403F96"/>
    <w:rsid w:val="004041E4"/>
    <w:rsid w:val="00404C0D"/>
    <w:rsid w:val="0040530B"/>
    <w:rsid w:val="004100A6"/>
    <w:rsid w:val="00412207"/>
    <w:rsid w:val="00412696"/>
    <w:rsid w:val="00412830"/>
    <w:rsid w:val="00413DAB"/>
    <w:rsid w:val="00413EC1"/>
    <w:rsid w:val="00413F32"/>
    <w:rsid w:val="00413FAC"/>
    <w:rsid w:val="0041700F"/>
    <w:rsid w:val="004172EC"/>
    <w:rsid w:val="004173E1"/>
    <w:rsid w:val="004175D4"/>
    <w:rsid w:val="00417A7D"/>
    <w:rsid w:val="00422473"/>
    <w:rsid w:val="00422BF3"/>
    <w:rsid w:val="004231D3"/>
    <w:rsid w:val="0042328F"/>
    <w:rsid w:val="00424633"/>
    <w:rsid w:val="0042486C"/>
    <w:rsid w:val="004249FF"/>
    <w:rsid w:val="00425CDB"/>
    <w:rsid w:val="00425E0F"/>
    <w:rsid w:val="00426C69"/>
    <w:rsid w:val="00430812"/>
    <w:rsid w:val="004323C6"/>
    <w:rsid w:val="00432602"/>
    <w:rsid w:val="00432A78"/>
    <w:rsid w:val="00432B66"/>
    <w:rsid w:val="0043365A"/>
    <w:rsid w:val="00433CA0"/>
    <w:rsid w:val="00434E7D"/>
    <w:rsid w:val="004364C4"/>
    <w:rsid w:val="004409F6"/>
    <w:rsid w:val="00440B98"/>
    <w:rsid w:val="004425AC"/>
    <w:rsid w:val="00444882"/>
    <w:rsid w:val="0044565E"/>
    <w:rsid w:val="00445A06"/>
    <w:rsid w:val="004464CF"/>
    <w:rsid w:val="00446694"/>
    <w:rsid w:val="0044674A"/>
    <w:rsid w:val="0044712D"/>
    <w:rsid w:val="00450564"/>
    <w:rsid w:val="0045057C"/>
    <w:rsid w:val="004505C5"/>
    <w:rsid w:val="004509B6"/>
    <w:rsid w:val="00451DEA"/>
    <w:rsid w:val="0045256E"/>
    <w:rsid w:val="004526DC"/>
    <w:rsid w:val="004531DC"/>
    <w:rsid w:val="00453297"/>
    <w:rsid w:val="00453326"/>
    <w:rsid w:val="00454068"/>
    <w:rsid w:val="00454510"/>
    <w:rsid w:val="00454CCD"/>
    <w:rsid w:val="00454F43"/>
    <w:rsid w:val="004557C0"/>
    <w:rsid w:val="004565BD"/>
    <w:rsid w:val="00456EFC"/>
    <w:rsid w:val="004600D5"/>
    <w:rsid w:val="00461B51"/>
    <w:rsid w:val="00462354"/>
    <w:rsid w:val="004626B5"/>
    <w:rsid w:val="004628DC"/>
    <w:rsid w:val="00463A6C"/>
    <w:rsid w:val="00466FF6"/>
    <w:rsid w:val="0046787C"/>
    <w:rsid w:val="00467BF6"/>
    <w:rsid w:val="00470028"/>
    <w:rsid w:val="004702A7"/>
    <w:rsid w:val="00470CE3"/>
    <w:rsid w:val="00472DBE"/>
    <w:rsid w:val="00473EE5"/>
    <w:rsid w:val="004740BC"/>
    <w:rsid w:val="00474731"/>
    <w:rsid w:val="00476415"/>
    <w:rsid w:val="004768D5"/>
    <w:rsid w:val="00476B88"/>
    <w:rsid w:val="0047738C"/>
    <w:rsid w:val="0047787A"/>
    <w:rsid w:val="00477C9A"/>
    <w:rsid w:val="0048019B"/>
    <w:rsid w:val="004812F1"/>
    <w:rsid w:val="00481336"/>
    <w:rsid w:val="0048183A"/>
    <w:rsid w:val="00482656"/>
    <w:rsid w:val="004833B9"/>
    <w:rsid w:val="00486A1C"/>
    <w:rsid w:val="00487106"/>
    <w:rsid w:val="00490205"/>
    <w:rsid w:val="00494F22"/>
    <w:rsid w:val="00495118"/>
    <w:rsid w:val="00495EF2"/>
    <w:rsid w:val="00496680"/>
    <w:rsid w:val="00497756"/>
    <w:rsid w:val="00497784"/>
    <w:rsid w:val="004A010C"/>
    <w:rsid w:val="004A04ED"/>
    <w:rsid w:val="004A06DE"/>
    <w:rsid w:val="004A249F"/>
    <w:rsid w:val="004A3158"/>
    <w:rsid w:val="004A35BD"/>
    <w:rsid w:val="004A4481"/>
    <w:rsid w:val="004A45F2"/>
    <w:rsid w:val="004A4B58"/>
    <w:rsid w:val="004A719E"/>
    <w:rsid w:val="004B21F9"/>
    <w:rsid w:val="004B243F"/>
    <w:rsid w:val="004B4066"/>
    <w:rsid w:val="004B43E8"/>
    <w:rsid w:val="004B5344"/>
    <w:rsid w:val="004B6379"/>
    <w:rsid w:val="004B7213"/>
    <w:rsid w:val="004B7930"/>
    <w:rsid w:val="004B7D84"/>
    <w:rsid w:val="004B7DC4"/>
    <w:rsid w:val="004C2693"/>
    <w:rsid w:val="004C6150"/>
    <w:rsid w:val="004C663E"/>
    <w:rsid w:val="004C67B1"/>
    <w:rsid w:val="004C6BC2"/>
    <w:rsid w:val="004D0BD9"/>
    <w:rsid w:val="004D1897"/>
    <w:rsid w:val="004D24A4"/>
    <w:rsid w:val="004D2FA7"/>
    <w:rsid w:val="004D3677"/>
    <w:rsid w:val="004D3BE3"/>
    <w:rsid w:val="004D4C4C"/>
    <w:rsid w:val="004D5A21"/>
    <w:rsid w:val="004D5B91"/>
    <w:rsid w:val="004D5C7F"/>
    <w:rsid w:val="004D6DD2"/>
    <w:rsid w:val="004D6E10"/>
    <w:rsid w:val="004D6E31"/>
    <w:rsid w:val="004D736A"/>
    <w:rsid w:val="004D74CC"/>
    <w:rsid w:val="004E0852"/>
    <w:rsid w:val="004E0B3A"/>
    <w:rsid w:val="004E254C"/>
    <w:rsid w:val="004E2AB2"/>
    <w:rsid w:val="004E2CB7"/>
    <w:rsid w:val="004E373E"/>
    <w:rsid w:val="004E3CFD"/>
    <w:rsid w:val="004E414D"/>
    <w:rsid w:val="004E4748"/>
    <w:rsid w:val="004E5BB7"/>
    <w:rsid w:val="004E5C86"/>
    <w:rsid w:val="004E66A0"/>
    <w:rsid w:val="004E7BD4"/>
    <w:rsid w:val="004F0AE3"/>
    <w:rsid w:val="004F19B2"/>
    <w:rsid w:val="004F25BC"/>
    <w:rsid w:val="004F4C20"/>
    <w:rsid w:val="004F766D"/>
    <w:rsid w:val="004F7A51"/>
    <w:rsid w:val="00501828"/>
    <w:rsid w:val="00502CAA"/>
    <w:rsid w:val="005036F0"/>
    <w:rsid w:val="00503720"/>
    <w:rsid w:val="0050437C"/>
    <w:rsid w:val="005047FD"/>
    <w:rsid w:val="00505837"/>
    <w:rsid w:val="00507746"/>
    <w:rsid w:val="00507A26"/>
    <w:rsid w:val="005122E9"/>
    <w:rsid w:val="00512349"/>
    <w:rsid w:val="0051333E"/>
    <w:rsid w:val="00514594"/>
    <w:rsid w:val="00515596"/>
    <w:rsid w:val="00515AA3"/>
    <w:rsid w:val="00516688"/>
    <w:rsid w:val="00517BCB"/>
    <w:rsid w:val="0052003B"/>
    <w:rsid w:val="0052141E"/>
    <w:rsid w:val="00521BB5"/>
    <w:rsid w:val="00522608"/>
    <w:rsid w:val="00522E5C"/>
    <w:rsid w:val="00524063"/>
    <w:rsid w:val="00524254"/>
    <w:rsid w:val="00524E43"/>
    <w:rsid w:val="00525395"/>
    <w:rsid w:val="005272A8"/>
    <w:rsid w:val="00527BA9"/>
    <w:rsid w:val="00531256"/>
    <w:rsid w:val="00531489"/>
    <w:rsid w:val="00531DE1"/>
    <w:rsid w:val="00531EC1"/>
    <w:rsid w:val="00532EC5"/>
    <w:rsid w:val="00533220"/>
    <w:rsid w:val="00534184"/>
    <w:rsid w:val="00535474"/>
    <w:rsid w:val="005359E1"/>
    <w:rsid w:val="00536230"/>
    <w:rsid w:val="00536AB9"/>
    <w:rsid w:val="005378F6"/>
    <w:rsid w:val="00537FB9"/>
    <w:rsid w:val="005403A8"/>
    <w:rsid w:val="00541468"/>
    <w:rsid w:val="00541A10"/>
    <w:rsid w:val="00543815"/>
    <w:rsid w:val="005438FA"/>
    <w:rsid w:val="0054465F"/>
    <w:rsid w:val="00545483"/>
    <w:rsid w:val="00546011"/>
    <w:rsid w:val="005465DC"/>
    <w:rsid w:val="00547473"/>
    <w:rsid w:val="00550009"/>
    <w:rsid w:val="00551475"/>
    <w:rsid w:val="005526EA"/>
    <w:rsid w:val="005531DB"/>
    <w:rsid w:val="0055527E"/>
    <w:rsid w:val="0055620B"/>
    <w:rsid w:val="00556272"/>
    <w:rsid w:val="005567EC"/>
    <w:rsid w:val="00556F79"/>
    <w:rsid w:val="0055703B"/>
    <w:rsid w:val="00557130"/>
    <w:rsid w:val="0055744D"/>
    <w:rsid w:val="00560CD7"/>
    <w:rsid w:val="00562869"/>
    <w:rsid w:val="005644ED"/>
    <w:rsid w:val="005661F3"/>
    <w:rsid w:val="005662B2"/>
    <w:rsid w:val="00567A26"/>
    <w:rsid w:val="00567F06"/>
    <w:rsid w:val="005726ED"/>
    <w:rsid w:val="00574012"/>
    <w:rsid w:val="00574219"/>
    <w:rsid w:val="00575ED8"/>
    <w:rsid w:val="005806EC"/>
    <w:rsid w:val="005809BF"/>
    <w:rsid w:val="005826E6"/>
    <w:rsid w:val="00582DA7"/>
    <w:rsid w:val="00584BE9"/>
    <w:rsid w:val="00586112"/>
    <w:rsid w:val="005921A7"/>
    <w:rsid w:val="00592472"/>
    <w:rsid w:val="00593014"/>
    <w:rsid w:val="00593148"/>
    <w:rsid w:val="0059426D"/>
    <w:rsid w:val="00594777"/>
    <w:rsid w:val="00596DBD"/>
    <w:rsid w:val="005A1667"/>
    <w:rsid w:val="005A3161"/>
    <w:rsid w:val="005A36A4"/>
    <w:rsid w:val="005A4BD7"/>
    <w:rsid w:val="005A5F7F"/>
    <w:rsid w:val="005A6BE4"/>
    <w:rsid w:val="005A6FFA"/>
    <w:rsid w:val="005B004B"/>
    <w:rsid w:val="005B1D97"/>
    <w:rsid w:val="005B330B"/>
    <w:rsid w:val="005B3375"/>
    <w:rsid w:val="005B4318"/>
    <w:rsid w:val="005B52A2"/>
    <w:rsid w:val="005B5E8A"/>
    <w:rsid w:val="005B7302"/>
    <w:rsid w:val="005B73C4"/>
    <w:rsid w:val="005C0115"/>
    <w:rsid w:val="005C0F00"/>
    <w:rsid w:val="005C5B78"/>
    <w:rsid w:val="005C5E1A"/>
    <w:rsid w:val="005C5EFC"/>
    <w:rsid w:val="005C767F"/>
    <w:rsid w:val="005C7925"/>
    <w:rsid w:val="005D0E8F"/>
    <w:rsid w:val="005D1B4E"/>
    <w:rsid w:val="005D1EE5"/>
    <w:rsid w:val="005D3403"/>
    <w:rsid w:val="005D3C0C"/>
    <w:rsid w:val="005D3D53"/>
    <w:rsid w:val="005D4B51"/>
    <w:rsid w:val="005D56B4"/>
    <w:rsid w:val="005D6096"/>
    <w:rsid w:val="005D6E67"/>
    <w:rsid w:val="005D7059"/>
    <w:rsid w:val="005D7145"/>
    <w:rsid w:val="005E0641"/>
    <w:rsid w:val="005E1E29"/>
    <w:rsid w:val="005E2102"/>
    <w:rsid w:val="005E43CE"/>
    <w:rsid w:val="005E4401"/>
    <w:rsid w:val="005E53CF"/>
    <w:rsid w:val="005E5CB1"/>
    <w:rsid w:val="005E5F39"/>
    <w:rsid w:val="005E6C43"/>
    <w:rsid w:val="005E7B13"/>
    <w:rsid w:val="005F0856"/>
    <w:rsid w:val="005F0AF8"/>
    <w:rsid w:val="005F2084"/>
    <w:rsid w:val="005F3A88"/>
    <w:rsid w:val="005F41DE"/>
    <w:rsid w:val="005F54E8"/>
    <w:rsid w:val="005F702A"/>
    <w:rsid w:val="005F7758"/>
    <w:rsid w:val="005F7F78"/>
    <w:rsid w:val="00600591"/>
    <w:rsid w:val="0060409F"/>
    <w:rsid w:val="00604431"/>
    <w:rsid w:val="00604530"/>
    <w:rsid w:val="00604618"/>
    <w:rsid w:val="0060494C"/>
    <w:rsid w:val="00605B86"/>
    <w:rsid w:val="0060663F"/>
    <w:rsid w:val="006068D5"/>
    <w:rsid w:val="006070E5"/>
    <w:rsid w:val="006076C0"/>
    <w:rsid w:val="00607B39"/>
    <w:rsid w:val="00611BCD"/>
    <w:rsid w:val="00611D2F"/>
    <w:rsid w:val="006135A2"/>
    <w:rsid w:val="0061452B"/>
    <w:rsid w:val="00614537"/>
    <w:rsid w:val="00614FC9"/>
    <w:rsid w:val="00616C8F"/>
    <w:rsid w:val="00620053"/>
    <w:rsid w:val="00620A43"/>
    <w:rsid w:val="006211E2"/>
    <w:rsid w:val="006220D5"/>
    <w:rsid w:val="00622A18"/>
    <w:rsid w:val="006232CB"/>
    <w:rsid w:val="0062343C"/>
    <w:rsid w:val="00625A2F"/>
    <w:rsid w:val="00626F17"/>
    <w:rsid w:val="00630F63"/>
    <w:rsid w:val="006315DA"/>
    <w:rsid w:val="00631CD2"/>
    <w:rsid w:val="0063229D"/>
    <w:rsid w:val="00632474"/>
    <w:rsid w:val="00633A10"/>
    <w:rsid w:val="00633CA3"/>
    <w:rsid w:val="00633E85"/>
    <w:rsid w:val="00637508"/>
    <w:rsid w:val="00640B4F"/>
    <w:rsid w:val="00641704"/>
    <w:rsid w:val="006419AF"/>
    <w:rsid w:val="00641C2F"/>
    <w:rsid w:val="00642675"/>
    <w:rsid w:val="00642A2A"/>
    <w:rsid w:val="00644559"/>
    <w:rsid w:val="006452E5"/>
    <w:rsid w:val="00645D6F"/>
    <w:rsid w:val="00646179"/>
    <w:rsid w:val="00647006"/>
    <w:rsid w:val="00650A86"/>
    <w:rsid w:val="00650B8C"/>
    <w:rsid w:val="00650EAB"/>
    <w:rsid w:val="006537A3"/>
    <w:rsid w:val="00654A8F"/>
    <w:rsid w:val="00654F8D"/>
    <w:rsid w:val="006555E0"/>
    <w:rsid w:val="00655B36"/>
    <w:rsid w:val="00656676"/>
    <w:rsid w:val="006569F3"/>
    <w:rsid w:val="0065718A"/>
    <w:rsid w:val="006573B5"/>
    <w:rsid w:val="0066031C"/>
    <w:rsid w:val="0066074A"/>
    <w:rsid w:val="00660FEF"/>
    <w:rsid w:val="00661AAF"/>
    <w:rsid w:val="00661DD1"/>
    <w:rsid w:val="00662DA1"/>
    <w:rsid w:val="00663721"/>
    <w:rsid w:val="0066548C"/>
    <w:rsid w:val="00666E30"/>
    <w:rsid w:val="006679FB"/>
    <w:rsid w:val="006700CC"/>
    <w:rsid w:val="006701B3"/>
    <w:rsid w:val="006710B5"/>
    <w:rsid w:val="006711B5"/>
    <w:rsid w:val="00671674"/>
    <w:rsid w:val="00671ECB"/>
    <w:rsid w:val="00672D2B"/>
    <w:rsid w:val="0067407A"/>
    <w:rsid w:val="00675635"/>
    <w:rsid w:val="0067595C"/>
    <w:rsid w:val="00676990"/>
    <w:rsid w:val="00676E07"/>
    <w:rsid w:val="00680895"/>
    <w:rsid w:val="00680D53"/>
    <w:rsid w:val="006817A5"/>
    <w:rsid w:val="00683EA9"/>
    <w:rsid w:val="006840EA"/>
    <w:rsid w:val="00684672"/>
    <w:rsid w:val="006850F6"/>
    <w:rsid w:val="0068717B"/>
    <w:rsid w:val="0069137C"/>
    <w:rsid w:val="00691DA7"/>
    <w:rsid w:val="006921DD"/>
    <w:rsid w:val="006933DA"/>
    <w:rsid w:val="00693DF6"/>
    <w:rsid w:val="0069444A"/>
    <w:rsid w:val="00695425"/>
    <w:rsid w:val="0069654C"/>
    <w:rsid w:val="00696960"/>
    <w:rsid w:val="0069764E"/>
    <w:rsid w:val="006A1309"/>
    <w:rsid w:val="006A1F81"/>
    <w:rsid w:val="006A473B"/>
    <w:rsid w:val="006A499C"/>
    <w:rsid w:val="006A4BAA"/>
    <w:rsid w:val="006A4FF3"/>
    <w:rsid w:val="006A5493"/>
    <w:rsid w:val="006A5998"/>
    <w:rsid w:val="006A59FC"/>
    <w:rsid w:val="006A5D6F"/>
    <w:rsid w:val="006A62D5"/>
    <w:rsid w:val="006B3EC3"/>
    <w:rsid w:val="006B67A5"/>
    <w:rsid w:val="006B741D"/>
    <w:rsid w:val="006B78C9"/>
    <w:rsid w:val="006C0BF3"/>
    <w:rsid w:val="006C0BFA"/>
    <w:rsid w:val="006C12EE"/>
    <w:rsid w:val="006C20CA"/>
    <w:rsid w:val="006C3776"/>
    <w:rsid w:val="006C3C26"/>
    <w:rsid w:val="006C4C7E"/>
    <w:rsid w:val="006C6C8D"/>
    <w:rsid w:val="006C75D6"/>
    <w:rsid w:val="006D0524"/>
    <w:rsid w:val="006D13E8"/>
    <w:rsid w:val="006D14C0"/>
    <w:rsid w:val="006D26BB"/>
    <w:rsid w:val="006D2897"/>
    <w:rsid w:val="006D59DE"/>
    <w:rsid w:val="006D5BC6"/>
    <w:rsid w:val="006D5FA0"/>
    <w:rsid w:val="006D7081"/>
    <w:rsid w:val="006D7954"/>
    <w:rsid w:val="006E1773"/>
    <w:rsid w:val="006E18FE"/>
    <w:rsid w:val="006E2F9E"/>
    <w:rsid w:val="006E367A"/>
    <w:rsid w:val="006E4B54"/>
    <w:rsid w:val="006E4DB0"/>
    <w:rsid w:val="006E5E4A"/>
    <w:rsid w:val="006E6D89"/>
    <w:rsid w:val="006E771E"/>
    <w:rsid w:val="006F0552"/>
    <w:rsid w:val="006F08FE"/>
    <w:rsid w:val="006F1124"/>
    <w:rsid w:val="006F2F81"/>
    <w:rsid w:val="006F3460"/>
    <w:rsid w:val="006F3C7F"/>
    <w:rsid w:val="006F53AB"/>
    <w:rsid w:val="006F59F1"/>
    <w:rsid w:val="006F5A86"/>
    <w:rsid w:val="00700340"/>
    <w:rsid w:val="0070143E"/>
    <w:rsid w:val="00701B78"/>
    <w:rsid w:val="00701F74"/>
    <w:rsid w:val="0070212F"/>
    <w:rsid w:val="0070266D"/>
    <w:rsid w:val="00703FB6"/>
    <w:rsid w:val="007040B3"/>
    <w:rsid w:val="00704841"/>
    <w:rsid w:val="0070659D"/>
    <w:rsid w:val="00710648"/>
    <w:rsid w:val="00710DF7"/>
    <w:rsid w:val="00711BEE"/>
    <w:rsid w:val="00711F76"/>
    <w:rsid w:val="00711FC2"/>
    <w:rsid w:val="007126D4"/>
    <w:rsid w:val="007128A2"/>
    <w:rsid w:val="00712FEB"/>
    <w:rsid w:val="007131FD"/>
    <w:rsid w:val="00713569"/>
    <w:rsid w:val="00713FC9"/>
    <w:rsid w:val="00715142"/>
    <w:rsid w:val="00715CDF"/>
    <w:rsid w:val="00715EE7"/>
    <w:rsid w:val="007179AC"/>
    <w:rsid w:val="007179C4"/>
    <w:rsid w:val="00717A01"/>
    <w:rsid w:val="00720C32"/>
    <w:rsid w:val="00721113"/>
    <w:rsid w:val="007216FC"/>
    <w:rsid w:val="00722827"/>
    <w:rsid w:val="0072436A"/>
    <w:rsid w:val="00726799"/>
    <w:rsid w:val="00727887"/>
    <w:rsid w:val="007303F7"/>
    <w:rsid w:val="00731746"/>
    <w:rsid w:val="007321E3"/>
    <w:rsid w:val="007340CC"/>
    <w:rsid w:val="00734725"/>
    <w:rsid w:val="00734F33"/>
    <w:rsid w:val="007353BE"/>
    <w:rsid w:val="007375CF"/>
    <w:rsid w:val="00737DE2"/>
    <w:rsid w:val="00744C6E"/>
    <w:rsid w:val="007463E0"/>
    <w:rsid w:val="00746793"/>
    <w:rsid w:val="0075106F"/>
    <w:rsid w:val="0075107C"/>
    <w:rsid w:val="00751D6A"/>
    <w:rsid w:val="0075295A"/>
    <w:rsid w:val="00752F89"/>
    <w:rsid w:val="007535AB"/>
    <w:rsid w:val="0075439D"/>
    <w:rsid w:val="00755A92"/>
    <w:rsid w:val="007561CA"/>
    <w:rsid w:val="00756237"/>
    <w:rsid w:val="007568E2"/>
    <w:rsid w:val="0076130F"/>
    <w:rsid w:val="00762659"/>
    <w:rsid w:val="0076270B"/>
    <w:rsid w:val="00762DD6"/>
    <w:rsid w:val="007646D3"/>
    <w:rsid w:val="00764B68"/>
    <w:rsid w:val="00764BFD"/>
    <w:rsid w:val="00766080"/>
    <w:rsid w:val="007671BB"/>
    <w:rsid w:val="00767B51"/>
    <w:rsid w:val="00767B9F"/>
    <w:rsid w:val="00770A9C"/>
    <w:rsid w:val="00770E9A"/>
    <w:rsid w:val="0077119E"/>
    <w:rsid w:val="00772113"/>
    <w:rsid w:val="00773C3F"/>
    <w:rsid w:val="007755D9"/>
    <w:rsid w:val="00775C4B"/>
    <w:rsid w:val="00775F57"/>
    <w:rsid w:val="007771B5"/>
    <w:rsid w:val="00781EFF"/>
    <w:rsid w:val="007828E5"/>
    <w:rsid w:val="0078348C"/>
    <w:rsid w:val="0078492F"/>
    <w:rsid w:val="00785685"/>
    <w:rsid w:val="007874F1"/>
    <w:rsid w:val="0078761D"/>
    <w:rsid w:val="00791BCC"/>
    <w:rsid w:val="00792453"/>
    <w:rsid w:val="00793D0A"/>
    <w:rsid w:val="00795226"/>
    <w:rsid w:val="007965E0"/>
    <w:rsid w:val="00796E1F"/>
    <w:rsid w:val="007977AE"/>
    <w:rsid w:val="007A1064"/>
    <w:rsid w:val="007A29E9"/>
    <w:rsid w:val="007A3F64"/>
    <w:rsid w:val="007A52A2"/>
    <w:rsid w:val="007A53DE"/>
    <w:rsid w:val="007A5647"/>
    <w:rsid w:val="007A6184"/>
    <w:rsid w:val="007A65A7"/>
    <w:rsid w:val="007A6957"/>
    <w:rsid w:val="007B0415"/>
    <w:rsid w:val="007B2AE0"/>
    <w:rsid w:val="007B387A"/>
    <w:rsid w:val="007B421B"/>
    <w:rsid w:val="007B430F"/>
    <w:rsid w:val="007B50AD"/>
    <w:rsid w:val="007B733A"/>
    <w:rsid w:val="007C0F28"/>
    <w:rsid w:val="007C40D1"/>
    <w:rsid w:val="007C668A"/>
    <w:rsid w:val="007C7749"/>
    <w:rsid w:val="007C79AB"/>
    <w:rsid w:val="007C7C4E"/>
    <w:rsid w:val="007D00D5"/>
    <w:rsid w:val="007D0190"/>
    <w:rsid w:val="007D0366"/>
    <w:rsid w:val="007D0963"/>
    <w:rsid w:val="007D2E1F"/>
    <w:rsid w:val="007D3DA8"/>
    <w:rsid w:val="007D47C2"/>
    <w:rsid w:val="007D4818"/>
    <w:rsid w:val="007D59E7"/>
    <w:rsid w:val="007D5A2E"/>
    <w:rsid w:val="007D5A41"/>
    <w:rsid w:val="007D64FB"/>
    <w:rsid w:val="007D739F"/>
    <w:rsid w:val="007E1813"/>
    <w:rsid w:val="007E2614"/>
    <w:rsid w:val="007E26D5"/>
    <w:rsid w:val="007E2960"/>
    <w:rsid w:val="007E41B0"/>
    <w:rsid w:val="007E5614"/>
    <w:rsid w:val="007E6B69"/>
    <w:rsid w:val="007F04F0"/>
    <w:rsid w:val="007F08F6"/>
    <w:rsid w:val="007F16DC"/>
    <w:rsid w:val="007F2E44"/>
    <w:rsid w:val="007F487F"/>
    <w:rsid w:val="007F4A3B"/>
    <w:rsid w:val="007F4E8A"/>
    <w:rsid w:val="007F7296"/>
    <w:rsid w:val="007F76D5"/>
    <w:rsid w:val="008005DA"/>
    <w:rsid w:val="00800D26"/>
    <w:rsid w:val="008011B1"/>
    <w:rsid w:val="0080212C"/>
    <w:rsid w:val="00802C93"/>
    <w:rsid w:val="0080309C"/>
    <w:rsid w:val="00805A29"/>
    <w:rsid w:val="00805D64"/>
    <w:rsid w:val="00807A60"/>
    <w:rsid w:val="0081266F"/>
    <w:rsid w:val="008127CE"/>
    <w:rsid w:val="00812D58"/>
    <w:rsid w:val="00813869"/>
    <w:rsid w:val="0081478E"/>
    <w:rsid w:val="008147BB"/>
    <w:rsid w:val="00814C4D"/>
    <w:rsid w:val="00814D1D"/>
    <w:rsid w:val="0081535B"/>
    <w:rsid w:val="00816E42"/>
    <w:rsid w:val="00821AAB"/>
    <w:rsid w:val="00821E4B"/>
    <w:rsid w:val="00822458"/>
    <w:rsid w:val="0082248E"/>
    <w:rsid w:val="00825E54"/>
    <w:rsid w:val="008273D5"/>
    <w:rsid w:val="00827E53"/>
    <w:rsid w:val="00830BD9"/>
    <w:rsid w:val="00830F6F"/>
    <w:rsid w:val="008315A1"/>
    <w:rsid w:val="00831EB0"/>
    <w:rsid w:val="008324B0"/>
    <w:rsid w:val="00832613"/>
    <w:rsid w:val="00832BA4"/>
    <w:rsid w:val="00833560"/>
    <w:rsid w:val="00833938"/>
    <w:rsid w:val="00833A11"/>
    <w:rsid w:val="008340B3"/>
    <w:rsid w:val="00834147"/>
    <w:rsid w:val="00834784"/>
    <w:rsid w:val="00834B07"/>
    <w:rsid w:val="00835B7F"/>
    <w:rsid w:val="00835F43"/>
    <w:rsid w:val="008371AF"/>
    <w:rsid w:val="00837D1C"/>
    <w:rsid w:val="0084027B"/>
    <w:rsid w:val="0084332C"/>
    <w:rsid w:val="008435D1"/>
    <w:rsid w:val="00843CA4"/>
    <w:rsid w:val="008453C3"/>
    <w:rsid w:val="008460CF"/>
    <w:rsid w:val="00846605"/>
    <w:rsid w:val="00847159"/>
    <w:rsid w:val="008478DA"/>
    <w:rsid w:val="00847EFC"/>
    <w:rsid w:val="0085034C"/>
    <w:rsid w:val="00851023"/>
    <w:rsid w:val="00851BC8"/>
    <w:rsid w:val="0085293F"/>
    <w:rsid w:val="008548A5"/>
    <w:rsid w:val="008556BA"/>
    <w:rsid w:val="00855FDE"/>
    <w:rsid w:val="00857EDD"/>
    <w:rsid w:val="00861256"/>
    <w:rsid w:val="008622BD"/>
    <w:rsid w:val="0086256F"/>
    <w:rsid w:val="00862808"/>
    <w:rsid w:val="00863B58"/>
    <w:rsid w:val="008647DB"/>
    <w:rsid w:val="0086707F"/>
    <w:rsid w:val="00867258"/>
    <w:rsid w:val="00870260"/>
    <w:rsid w:val="00870952"/>
    <w:rsid w:val="008718AA"/>
    <w:rsid w:val="008735EF"/>
    <w:rsid w:val="0087373C"/>
    <w:rsid w:val="0087397A"/>
    <w:rsid w:val="00874F6A"/>
    <w:rsid w:val="00875363"/>
    <w:rsid w:val="0087545B"/>
    <w:rsid w:val="00875733"/>
    <w:rsid w:val="00876707"/>
    <w:rsid w:val="00876D42"/>
    <w:rsid w:val="008777D6"/>
    <w:rsid w:val="00877D7F"/>
    <w:rsid w:val="008809F2"/>
    <w:rsid w:val="00880BF7"/>
    <w:rsid w:val="00881452"/>
    <w:rsid w:val="008814F6"/>
    <w:rsid w:val="00881520"/>
    <w:rsid w:val="00882DE3"/>
    <w:rsid w:val="00884288"/>
    <w:rsid w:val="00884AEB"/>
    <w:rsid w:val="00884B45"/>
    <w:rsid w:val="00886D95"/>
    <w:rsid w:val="008906A7"/>
    <w:rsid w:val="00890DAE"/>
    <w:rsid w:val="008919DC"/>
    <w:rsid w:val="0089237B"/>
    <w:rsid w:val="008925CF"/>
    <w:rsid w:val="008926CD"/>
    <w:rsid w:val="00892917"/>
    <w:rsid w:val="00892D00"/>
    <w:rsid w:val="00892EDB"/>
    <w:rsid w:val="00894A03"/>
    <w:rsid w:val="00895844"/>
    <w:rsid w:val="00895FB7"/>
    <w:rsid w:val="0089625E"/>
    <w:rsid w:val="008A01F4"/>
    <w:rsid w:val="008A0BB9"/>
    <w:rsid w:val="008A1270"/>
    <w:rsid w:val="008A3D86"/>
    <w:rsid w:val="008A794D"/>
    <w:rsid w:val="008A7E28"/>
    <w:rsid w:val="008B0D6B"/>
    <w:rsid w:val="008B1DB6"/>
    <w:rsid w:val="008B2DD0"/>
    <w:rsid w:val="008B356E"/>
    <w:rsid w:val="008B471B"/>
    <w:rsid w:val="008B546E"/>
    <w:rsid w:val="008B63D4"/>
    <w:rsid w:val="008B7245"/>
    <w:rsid w:val="008B72D9"/>
    <w:rsid w:val="008B7B98"/>
    <w:rsid w:val="008C232F"/>
    <w:rsid w:val="008C2983"/>
    <w:rsid w:val="008C443D"/>
    <w:rsid w:val="008C496C"/>
    <w:rsid w:val="008C550E"/>
    <w:rsid w:val="008C6BA8"/>
    <w:rsid w:val="008C7F03"/>
    <w:rsid w:val="008D07EA"/>
    <w:rsid w:val="008D099B"/>
    <w:rsid w:val="008D298D"/>
    <w:rsid w:val="008D2B5E"/>
    <w:rsid w:val="008D3219"/>
    <w:rsid w:val="008D3234"/>
    <w:rsid w:val="008D43A0"/>
    <w:rsid w:val="008D630E"/>
    <w:rsid w:val="008D7CA5"/>
    <w:rsid w:val="008D7E82"/>
    <w:rsid w:val="008E0C9C"/>
    <w:rsid w:val="008E470A"/>
    <w:rsid w:val="008E5D13"/>
    <w:rsid w:val="008E5E47"/>
    <w:rsid w:val="008E5EF8"/>
    <w:rsid w:val="008F236A"/>
    <w:rsid w:val="008F2D8B"/>
    <w:rsid w:val="008F3439"/>
    <w:rsid w:val="008F3D10"/>
    <w:rsid w:val="008F5911"/>
    <w:rsid w:val="008F6700"/>
    <w:rsid w:val="008F770D"/>
    <w:rsid w:val="008F7820"/>
    <w:rsid w:val="008F7857"/>
    <w:rsid w:val="0090083F"/>
    <w:rsid w:val="00900EDB"/>
    <w:rsid w:val="00903C85"/>
    <w:rsid w:val="00903D06"/>
    <w:rsid w:val="009041A7"/>
    <w:rsid w:val="00904EC0"/>
    <w:rsid w:val="0090500A"/>
    <w:rsid w:val="009053B1"/>
    <w:rsid w:val="00905737"/>
    <w:rsid w:val="00907133"/>
    <w:rsid w:val="00910F2E"/>
    <w:rsid w:val="00911A00"/>
    <w:rsid w:val="009130A8"/>
    <w:rsid w:val="0091401C"/>
    <w:rsid w:val="00914AA4"/>
    <w:rsid w:val="00915236"/>
    <w:rsid w:val="009165D4"/>
    <w:rsid w:val="00916C7D"/>
    <w:rsid w:val="00917F28"/>
    <w:rsid w:val="009213CD"/>
    <w:rsid w:val="0092262F"/>
    <w:rsid w:val="00922A71"/>
    <w:rsid w:val="00923D46"/>
    <w:rsid w:val="00923F44"/>
    <w:rsid w:val="00925D02"/>
    <w:rsid w:val="00926181"/>
    <w:rsid w:val="00927430"/>
    <w:rsid w:val="009313D5"/>
    <w:rsid w:val="009316C6"/>
    <w:rsid w:val="009335A6"/>
    <w:rsid w:val="009341C3"/>
    <w:rsid w:val="00934FAA"/>
    <w:rsid w:val="009354CB"/>
    <w:rsid w:val="00936374"/>
    <w:rsid w:val="009374FA"/>
    <w:rsid w:val="00937834"/>
    <w:rsid w:val="009409D8"/>
    <w:rsid w:val="00940F76"/>
    <w:rsid w:val="0094161A"/>
    <w:rsid w:val="0094234E"/>
    <w:rsid w:val="009423ED"/>
    <w:rsid w:val="00944382"/>
    <w:rsid w:val="00945058"/>
    <w:rsid w:val="009460DE"/>
    <w:rsid w:val="009468F1"/>
    <w:rsid w:val="0094726F"/>
    <w:rsid w:val="00947B52"/>
    <w:rsid w:val="00950457"/>
    <w:rsid w:val="0095155F"/>
    <w:rsid w:val="00953A7F"/>
    <w:rsid w:val="00954E1F"/>
    <w:rsid w:val="00955915"/>
    <w:rsid w:val="00960676"/>
    <w:rsid w:val="0096086E"/>
    <w:rsid w:val="00961812"/>
    <w:rsid w:val="00961DB2"/>
    <w:rsid w:val="00962FDE"/>
    <w:rsid w:val="009631C4"/>
    <w:rsid w:val="009655E9"/>
    <w:rsid w:val="00965B4E"/>
    <w:rsid w:val="00966955"/>
    <w:rsid w:val="00967BBB"/>
    <w:rsid w:val="00967D74"/>
    <w:rsid w:val="00970213"/>
    <w:rsid w:val="009714B8"/>
    <w:rsid w:val="00971E30"/>
    <w:rsid w:val="00971FB9"/>
    <w:rsid w:val="00972ADE"/>
    <w:rsid w:val="00973167"/>
    <w:rsid w:val="009736CC"/>
    <w:rsid w:val="00973876"/>
    <w:rsid w:val="00973FA2"/>
    <w:rsid w:val="0097462C"/>
    <w:rsid w:val="00975934"/>
    <w:rsid w:val="00975A50"/>
    <w:rsid w:val="0097642E"/>
    <w:rsid w:val="00976BA8"/>
    <w:rsid w:val="00977857"/>
    <w:rsid w:val="00980772"/>
    <w:rsid w:val="00981D0D"/>
    <w:rsid w:val="00982315"/>
    <w:rsid w:val="00983F8E"/>
    <w:rsid w:val="00984041"/>
    <w:rsid w:val="009844D9"/>
    <w:rsid w:val="00984B7D"/>
    <w:rsid w:val="00984FEA"/>
    <w:rsid w:val="00986D6F"/>
    <w:rsid w:val="00991AC5"/>
    <w:rsid w:val="009925E4"/>
    <w:rsid w:val="00993327"/>
    <w:rsid w:val="00996353"/>
    <w:rsid w:val="009967E9"/>
    <w:rsid w:val="00997337"/>
    <w:rsid w:val="009A0F8B"/>
    <w:rsid w:val="009A3123"/>
    <w:rsid w:val="009A3729"/>
    <w:rsid w:val="009A502A"/>
    <w:rsid w:val="009A595A"/>
    <w:rsid w:val="009A6620"/>
    <w:rsid w:val="009A67B0"/>
    <w:rsid w:val="009A6FA6"/>
    <w:rsid w:val="009A7F2D"/>
    <w:rsid w:val="009B2E41"/>
    <w:rsid w:val="009B51EF"/>
    <w:rsid w:val="009B669D"/>
    <w:rsid w:val="009B7116"/>
    <w:rsid w:val="009B71D2"/>
    <w:rsid w:val="009B7E6F"/>
    <w:rsid w:val="009C1E2E"/>
    <w:rsid w:val="009C383F"/>
    <w:rsid w:val="009C455B"/>
    <w:rsid w:val="009C46DF"/>
    <w:rsid w:val="009C5591"/>
    <w:rsid w:val="009C7082"/>
    <w:rsid w:val="009D0CC0"/>
    <w:rsid w:val="009D1F13"/>
    <w:rsid w:val="009D2B6C"/>
    <w:rsid w:val="009D2EBF"/>
    <w:rsid w:val="009D4FA9"/>
    <w:rsid w:val="009D5FF0"/>
    <w:rsid w:val="009D6162"/>
    <w:rsid w:val="009E10E9"/>
    <w:rsid w:val="009E192D"/>
    <w:rsid w:val="009E279F"/>
    <w:rsid w:val="009E2C93"/>
    <w:rsid w:val="009E2D5B"/>
    <w:rsid w:val="009E3233"/>
    <w:rsid w:val="009E346C"/>
    <w:rsid w:val="009E3F9D"/>
    <w:rsid w:val="009E48F4"/>
    <w:rsid w:val="009E4C9B"/>
    <w:rsid w:val="009E61D7"/>
    <w:rsid w:val="009E6BA8"/>
    <w:rsid w:val="009E6D23"/>
    <w:rsid w:val="009F248E"/>
    <w:rsid w:val="009F3CB0"/>
    <w:rsid w:val="009F3F52"/>
    <w:rsid w:val="009F4B99"/>
    <w:rsid w:val="009F4E12"/>
    <w:rsid w:val="009F71D6"/>
    <w:rsid w:val="009F776F"/>
    <w:rsid w:val="009F7E5F"/>
    <w:rsid w:val="00A00593"/>
    <w:rsid w:val="00A01989"/>
    <w:rsid w:val="00A01C20"/>
    <w:rsid w:val="00A026F3"/>
    <w:rsid w:val="00A059C0"/>
    <w:rsid w:val="00A070E7"/>
    <w:rsid w:val="00A0766B"/>
    <w:rsid w:val="00A11218"/>
    <w:rsid w:val="00A1187E"/>
    <w:rsid w:val="00A11E12"/>
    <w:rsid w:val="00A1403F"/>
    <w:rsid w:val="00A1477A"/>
    <w:rsid w:val="00A156CF"/>
    <w:rsid w:val="00A17AB6"/>
    <w:rsid w:val="00A17CEB"/>
    <w:rsid w:val="00A20FB0"/>
    <w:rsid w:val="00A224BF"/>
    <w:rsid w:val="00A23774"/>
    <w:rsid w:val="00A2490C"/>
    <w:rsid w:val="00A252F3"/>
    <w:rsid w:val="00A254AD"/>
    <w:rsid w:val="00A2642C"/>
    <w:rsid w:val="00A2797D"/>
    <w:rsid w:val="00A30378"/>
    <w:rsid w:val="00A3070A"/>
    <w:rsid w:val="00A325DE"/>
    <w:rsid w:val="00A326E4"/>
    <w:rsid w:val="00A32ECB"/>
    <w:rsid w:val="00A33BEA"/>
    <w:rsid w:val="00A34F79"/>
    <w:rsid w:val="00A378A6"/>
    <w:rsid w:val="00A37DD7"/>
    <w:rsid w:val="00A40A09"/>
    <w:rsid w:val="00A40C3D"/>
    <w:rsid w:val="00A410CB"/>
    <w:rsid w:val="00A4192A"/>
    <w:rsid w:val="00A41B36"/>
    <w:rsid w:val="00A451DE"/>
    <w:rsid w:val="00A45690"/>
    <w:rsid w:val="00A469B5"/>
    <w:rsid w:val="00A47070"/>
    <w:rsid w:val="00A4716B"/>
    <w:rsid w:val="00A473DC"/>
    <w:rsid w:val="00A5002A"/>
    <w:rsid w:val="00A51427"/>
    <w:rsid w:val="00A51B59"/>
    <w:rsid w:val="00A52373"/>
    <w:rsid w:val="00A531BF"/>
    <w:rsid w:val="00A532D1"/>
    <w:rsid w:val="00A549DC"/>
    <w:rsid w:val="00A551F1"/>
    <w:rsid w:val="00A557AA"/>
    <w:rsid w:val="00A55DE5"/>
    <w:rsid w:val="00A56A9A"/>
    <w:rsid w:val="00A56C98"/>
    <w:rsid w:val="00A57376"/>
    <w:rsid w:val="00A60C1A"/>
    <w:rsid w:val="00A615BD"/>
    <w:rsid w:val="00A62556"/>
    <w:rsid w:val="00A6277E"/>
    <w:rsid w:val="00A62835"/>
    <w:rsid w:val="00A63D0B"/>
    <w:rsid w:val="00A642B5"/>
    <w:rsid w:val="00A64978"/>
    <w:rsid w:val="00A652DB"/>
    <w:rsid w:val="00A65E7A"/>
    <w:rsid w:val="00A66D25"/>
    <w:rsid w:val="00A66DC2"/>
    <w:rsid w:val="00A671F5"/>
    <w:rsid w:val="00A67FF8"/>
    <w:rsid w:val="00A700E3"/>
    <w:rsid w:val="00A70E4E"/>
    <w:rsid w:val="00A7137C"/>
    <w:rsid w:val="00A73B04"/>
    <w:rsid w:val="00A7581A"/>
    <w:rsid w:val="00A769C2"/>
    <w:rsid w:val="00A807CE"/>
    <w:rsid w:val="00A81334"/>
    <w:rsid w:val="00A826DF"/>
    <w:rsid w:val="00A8602B"/>
    <w:rsid w:val="00A86E44"/>
    <w:rsid w:val="00A90017"/>
    <w:rsid w:val="00A90A5E"/>
    <w:rsid w:val="00A9200B"/>
    <w:rsid w:val="00A92106"/>
    <w:rsid w:val="00A92397"/>
    <w:rsid w:val="00A926F3"/>
    <w:rsid w:val="00A928EE"/>
    <w:rsid w:val="00A92A21"/>
    <w:rsid w:val="00A93100"/>
    <w:rsid w:val="00A93974"/>
    <w:rsid w:val="00A9452D"/>
    <w:rsid w:val="00A959D8"/>
    <w:rsid w:val="00A977D5"/>
    <w:rsid w:val="00AA04D1"/>
    <w:rsid w:val="00AA0515"/>
    <w:rsid w:val="00AA211B"/>
    <w:rsid w:val="00AA43F0"/>
    <w:rsid w:val="00AA5D73"/>
    <w:rsid w:val="00AA71E2"/>
    <w:rsid w:val="00AA7AB1"/>
    <w:rsid w:val="00AB048B"/>
    <w:rsid w:val="00AB09F4"/>
    <w:rsid w:val="00AB1752"/>
    <w:rsid w:val="00AB17A6"/>
    <w:rsid w:val="00AB3168"/>
    <w:rsid w:val="00AB3F56"/>
    <w:rsid w:val="00AB410D"/>
    <w:rsid w:val="00AB4766"/>
    <w:rsid w:val="00AB4E76"/>
    <w:rsid w:val="00AB61EE"/>
    <w:rsid w:val="00AB647A"/>
    <w:rsid w:val="00AB6A59"/>
    <w:rsid w:val="00AB6D88"/>
    <w:rsid w:val="00AB6E0D"/>
    <w:rsid w:val="00AB6E57"/>
    <w:rsid w:val="00AB7284"/>
    <w:rsid w:val="00AB74A9"/>
    <w:rsid w:val="00AB7DCE"/>
    <w:rsid w:val="00AC2A0A"/>
    <w:rsid w:val="00AC2A85"/>
    <w:rsid w:val="00AC366B"/>
    <w:rsid w:val="00AC3E4F"/>
    <w:rsid w:val="00AC3F8A"/>
    <w:rsid w:val="00AC5EE5"/>
    <w:rsid w:val="00AC6F0E"/>
    <w:rsid w:val="00AC710B"/>
    <w:rsid w:val="00AD05B0"/>
    <w:rsid w:val="00AD0B4C"/>
    <w:rsid w:val="00AD0EE0"/>
    <w:rsid w:val="00AD20A4"/>
    <w:rsid w:val="00AD2B56"/>
    <w:rsid w:val="00AD5A6F"/>
    <w:rsid w:val="00AD614B"/>
    <w:rsid w:val="00AD6F2E"/>
    <w:rsid w:val="00AD74E9"/>
    <w:rsid w:val="00AD79CA"/>
    <w:rsid w:val="00AD7C45"/>
    <w:rsid w:val="00AE05C3"/>
    <w:rsid w:val="00AE1160"/>
    <w:rsid w:val="00AE3D6F"/>
    <w:rsid w:val="00AE4749"/>
    <w:rsid w:val="00AE4877"/>
    <w:rsid w:val="00AE5725"/>
    <w:rsid w:val="00AE76A8"/>
    <w:rsid w:val="00AE7933"/>
    <w:rsid w:val="00AE7FCB"/>
    <w:rsid w:val="00AF0F08"/>
    <w:rsid w:val="00AF0FDC"/>
    <w:rsid w:val="00AF1445"/>
    <w:rsid w:val="00AF2CC8"/>
    <w:rsid w:val="00AF3CA1"/>
    <w:rsid w:val="00AF5CCF"/>
    <w:rsid w:val="00AF69CD"/>
    <w:rsid w:val="00AF7154"/>
    <w:rsid w:val="00AF7162"/>
    <w:rsid w:val="00AF726D"/>
    <w:rsid w:val="00B001D1"/>
    <w:rsid w:val="00B0361A"/>
    <w:rsid w:val="00B03A05"/>
    <w:rsid w:val="00B03BDD"/>
    <w:rsid w:val="00B0415C"/>
    <w:rsid w:val="00B0456E"/>
    <w:rsid w:val="00B04CBA"/>
    <w:rsid w:val="00B05245"/>
    <w:rsid w:val="00B0567C"/>
    <w:rsid w:val="00B079F1"/>
    <w:rsid w:val="00B07CA5"/>
    <w:rsid w:val="00B104D0"/>
    <w:rsid w:val="00B12C22"/>
    <w:rsid w:val="00B13A08"/>
    <w:rsid w:val="00B140B2"/>
    <w:rsid w:val="00B17B52"/>
    <w:rsid w:val="00B203FB"/>
    <w:rsid w:val="00B21145"/>
    <w:rsid w:val="00B21AE4"/>
    <w:rsid w:val="00B22DBC"/>
    <w:rsid w:val="00B24192"/>
    <w:rsid w:val="00B2422E"/>
    <w:rsid w:val="00B24ABF"/>
    <w:rsid w:val="00B2501C"/>
    <w:rsid w:val="00B2514B"/>
    <w:rsid w:val="00B27954"/>
    <w:rsid w:val="00B309FF"/>
    <w:rsid w:val="00B3116F"/>
    <w:rsid w:val="00B317AD"/>
    <w:rsid w:val="00B34922"/>
    <w:rsid w:val="00B350A0"/>
    <w:rsid w:val="00B35E96"/>
    <w:rsid w:val="00B363E7"/>
    <w:rsid w:val="00B41E4E"/>
    <w:rsid w:val="00B4246B"/>
    <w:rsid w:val="00B44271"/>
    <w:rsid w:val="00B453BC"/>
    <w:rsid w:val="00B45450"/>
    <w:rsid w:val="00B476F8"/>
    <w:rsid w:val="00B47A84"/>
    <w:rsid w:val="00B47CD8"/>
    <w:rsid w:val="00B501EB"/>
    <w:rsid w:val="00B51F02"/>
    <w:rsid w:val="00B5204C"/>
    <w:rsid w:val="00B52620"/>
    <w:rsid w:val="00B53C73"/>
    <w:rsid w:val="00B53CBA"/>
    <w:rsid w:val="00B56365"/>
    <w:rsid w:val="00B56940"/>
    <w:rsid w:val="00B56C30"/>
    <w:rsid w:val="00B57D91"/>
    <w:rsid w:val="00B61715"/>
    <w:rsid w:val="00B621EE"/>
    <w:rsid w:val="00B62A13"/>
    <w:rsid w:val="00B62BA9"/>
    <w:rsid w:val="00B63A8B"/>
    <w:rsid w:val="00B63C9A"/>
    <w:rsid w:val="00B65435"/>
    <w:rsid w:val="00B6580F"/>
    <w:rsid w:val="00B65C99"/>
    <w:rsid w:val="00B66068"/>
    <w:rsid w:val="00B704C2"/>
    <w:rsid w:val="00B719DB"/>
    <w:rsid w:val="00B72419"/>
    <w:rsid w:val="00B73986"/>
    <w:rsid w:val="00B758AA"/>
    <w:rsid w:val="00B80396"/>
    <w:rsid w:val="00B8099C"/>
    <w:rsid w:val="00B82E23"/>
    <w:rsid w:val="00B83EB2"/>
    <w:rsid w:val="00B84BF0"/>
    <w:rsid w:val="00B859AB"/>
    <w:rsid w:val="00B85F86"/>
    <w:rsid w:val="00B86774"/>
    <w:rsid w:val="00B872F6"/>
    <w:rsid w:val="00B87941"/>
    <w:rsid w:val="00B87F43"/>
    <w:rsid w:val="00B90901"/>
    <w:rsid w:val="00B93178"/>
    <w:rsid w:val="00B93394"/>
    <w:rsid w:val="00B93554"/>
    <w:rsid w:val="00B947C6"/>
    <w:rsid w:val="00B94C8A"/>
    <w:rsid w:val="00B96818"/>
    <w:rsid w:val="00B96D97"/>
    <w:rsid w:val="00BA0494"/>
    <w:rsid w:val="00BA0608"/>
    <w:rsid w:val="00BA19EA"/>
    <w:rsid w:val="00BA1FD9"/>
    <w:rsid w:val="00BA279A"/>
    <w:rsid w:val="00BA2BA4"/>
    <w:rsid w:val="00BA3618"/>
    <w:rsid w:val="00BA4DA1"/>
    <w:rsid w:val="00BA5ABF"/>
    <w:rsid w:val="00BB1799"/>
    <w:rsid w:val="00BB24EF"/>
    <w:rsid w:val="00BB2DD0"/>
    <w:rsid w:val="00BB49CE"/>
    <w:rsid w:val="00BB5CF8"/>
    <w:rsid w:val="00BB7C2C"/>
    <w:rsid w:val="00BC1523"/>
    <w:rsid w:val="00BC3366"/>
    <w:rsid w:val="00BC46DE"/>
    <w:rsid w:val="00BC5D6D"/>
    <w:rsid w:val="00BC5E29"/>
    <w:rsid w:val="00BD01B4"/>
    <w:rsid w:val="00BD181F"/>
    <w:rsid w:val="00BD1C97"/>
    <w:rsid w:val="00BD2548"/>
    <w:rsid w:val="00BD2980"/>
    <w:rsid w:val="00BD2DAF"/>
    <w:rsid w:val="00BD31B0"/>
    <w:rsid w:val="00BD331D"/>
    <w:rsid w:val="00BD3E04"/>
    <w:rsid w:val="00BD401C"/>
    <w:rsid w:val="00BD5277"/>
    <w:rsid w:val="00BD57D8"/>
    <w:rsid w:val="00BD5869"/>
    <w:rsid w:val="00BD6BF5"/>
    <w:rsid w:val="00BD769B"/>
    <w:rsid w:val="00BD7A9D"/>
    <w:rsid w:val="00BE026E"/>
    <w:rsid w:val="00BE1E18"/>
    <w:rsid w:val="00BE2339"/>
    <w:rsid w:val="00BE2938"/>
    <w:rsid w:val="00BE2F34"/>
    <w:rsid w:val="00BE328D"/>
    <w:rsid w:val="00BE333E"/>
    <w:rsid w:val="00BE4001"/>
    <w:rsid w:val="00BE4464"/>
    <w:rsid w:val="00BE4B1B"/>
    <w:rsid w:val="00BE5033"/>
    <w:rsid w:val="00BE5A31"/>
    <w:rsid w:val="00BE7325"/>
    <w:rsid w:val="00BE7433"/>
    <w:rsid w:val="00BE7D28"/>
    <w:rsid w:val="00BF04CD"/>
    <w:rsid w:val="00BF0913"/>
    <w:rsid w:val="00BF0AFA"/>
    <w:rsid w:val="00BF1E0E"/>
    <w:rsid w:val="00BF35F1"/>
    <w:rsid w:val="00BF3B38"/>
    <w:rsid w:val="00BF68F0"/>
    <w:rsid w:val="00BF7C4A"/>
    <w:rsid w:val="00BF7D62"/>
    <w:rsid w:val="00C00234"/>
    <w:rsid w:val="00C01CDB"/>
    <w:rsid w:val="00C03FE8"/>
    <w:rsid w:val="00C04474"/>
    <w:rsid w:val="00C064A3"/>
    <w:rsid w:val="00C0682D"/>
    <w:rsid w:val="00C06EF6"/>
    <w:rsid w:val="00C07950"/>
    <w:rsid w:val="00C10B1B"/>
    <w:rsid w:val="00C11752"/>
    <w:rsid w:val="00C119FF"/>
    <w:rsid w:val="00C12FF8"/>
    <w:rsid w:val="00C13597"/>
    <w:rsid w:val="00C14D98"/>
    <w:rsid w:val="00C167FF"/>
    <w:rsid w:val="00C20E2A"/>
    <w:rsid w:val="00C219F4"/>
    <w:rsid w:val="00C21E28"/>
    <w:rsid w:val="00C21E4D"/>
    <w:rsid w:val="00C21F27"/>
    <w:rsid w:val="00C25376"/>
    <w:rsid w:val="00C25563"/>
    <w:rsid w:val="00C2615A"/>
    <w:rsid w:val="00C3021E"/>
    <w:rsid w:val="00C306F0"/>
    <w:rsid w:val="00C3108D"/>
    <w:rsid w:val="00C33752"/>
    <w:rsid w:val="00C34CA7"/>
    <w:rsid w:val="00C35A65"/>
    <w:rsid w:val="00C35B98"/>
    <w:rsid w:val="00C3797E"/>
    <w:rsid w:val="00C37DE6"/>
    <w:rsid w:val="00C40809"/>
    <w:rsid w:val="00C40F78"/>
    <w:rsid w:val="00C416E7"/>
    <w:rsid w:val="00C41983"/>
    <w:rsid w:val="00C41B76"/>
    <w:rsid w:val="00C44B63"/>
    <w:rsid w:val="00C44D50"/>
    <w:rsid w:val="00C45FD6"/>
    <w:rsid w:val="00C46B68"/>
    <w:rsid w:val="00C500BB"/>
    <w:rsid w:val="00C50159"/>
    <w:rsid w:val="00C50421"/>
    <w:rsid w:val="00C508BC"/>
    <w:rsid w:val="00C5174C"/>
    <w:rsid w:val="00C51AEC"/>
    <w:rsid w:val="00C52332"/>
    <w:rsid w:val="00C537FA"/>
    <w:rsid w:val="00C546B8"/>
    <w:rsid w:val="00C547F4"/>
    <w:rsid w:val="00C555BC"/>
    <w:rsid w:val="00C55DCF"/>
    <w:rsid w:val="00C56268"/>
    <w:rsid w:val="00C5631C"/>
    <w:rsid w:val="00C60526"/>
    <w:rsid w:val="00C60B25"/>
    <w:rsid w:val="00C617CA"/>
    <w:rsid w:val="00C6552F"/>
    <w:rsid w:val="00C65F40"/>
    <w:rsid w:val="00C66456"/>
    <w:rsid w:val="00C700F5"/>
    <w:rsid w:val="00C70F7A"/>
    <w:rsid w:val="00C71BE4"/>
    <w:rsid w:val="00C72F71"/>
    <w:rsid w:val="00C73A1B"/>
    <w:rsid w:val="00C7532B"/>
    <w:rsid w:val="00C75B94"/>
    <w:rsid w:val="00C806BC"/>
    <w:rsid w:val="00C80B8D"/>
    <w:rsid w:val="00C824EB"/>
    <w:rsid w:val="00C82B07"/>
    <w:rsid w:val="00C8395C"/>
    <w:rsid w:val="00C85469"/>
    <w:rsid w:val="00C859AE"/>
    <w:rsid w:val="00C86C70"/>
    <w:rsid w:val="00C87192"/>
    <w:rsid w:val="00C8749C"/>
    <w:rsid w:val="00C87A74"/>
    <w:rsid w:val="00C93413"/>
    <w:rsid w:val="00C93A7D"/>
    <w:rsid w:val="00C9442B"/>
    <w:rsid w:val="00C94C90"/>
    <w:rsid w:val="00C94FF0"/>
    <w:rsid w:val="00C950D4"/>
    <w:rsid w:val="00C96AC8"/>
    <w:rsid w:val="00CA0000"/>
    <w:rsid w:val="00CA1645"/>
    <w:rsid w:val="00CA1CCC"/>
    <w:rsid w:val="00CA2741"/>
    <w:rsid w:val="00CA34D2"/>
    <w:rsid w:val="00CA3885"/>
    <w:rsid w:val="00CA51EA"/>
    <w:rsid w:val="00CA6CBD"/>
    <w:rsid w:val="00CA740E"/>
    <w:rsid w:val="00CB2372"/>
    <w:rsid w:val="00CB28A9"/>
    <w:rsid w:val="00CB3459"/>
    <w:rsid w:val="00CB3694"/>
    <w:rsid w:val="00CB4336"/>
    <w:rsid w:val="00CB5036"/>
    <w:rsid w:val="00CB7BB8"/>
    <w:rsid w:val="00CC0918"/>
    <w:rsid w:val="00CC2CE5"/>
    <w:rsid w:val="00CC4FBA"/>
    <w:rsid w:val="00CC6892"/>
    <w:rsid w:val="00CD01D3"/>
    <w:rsid w:val="00CD07DE"/>
    <w:rsid w:val="00CD221E"/>
    <w:rsid w:val="00CD22CA"/>
    <w:rsid w:val="00CD475C"/>
    <w:rsid w:val="00CD4B25"/>
    <w:rsid w:val="00CD5258"/>
    <w:rsid w:val="00CD592C"/>
    <w:rsid w:val="00CD5D15"/>
    <w:rsid w:val="00CD6A10"/>
    <w:rsid w:val="00CE026A"/>
    <w:rsid w:val="00CE063D"/>
    <w:rsid w:val="00CE22BD"/>
    <w:rsid w:val="00CE2610"/>
    <w:rsid w:val="00CE2C9B"/>
    <w:rsid w:val="00CE42D2"/>
    <w:rsid w:val="00CE472E"/>
    <w:rsid w:val="00CE6F01"/>
    <w:rsid w:val="00CF04FA"/>
    <w:rsid w:val="00CF21DD"/>
    <w:rsid w:val="00CF3212"/>
    <w:rsid w:val="00CF37F9"/>
    <w:rsid w:val="00CF412D"/>
    <w:rsid w:val="00CF5E44"/>
    <w:rsid w:val="00D02F15"/>
    <w:rsid w:val="00D039E4"/>
    <w:rsid w:val="00D03B56"/>
    <w:rsid w:val="00D041BF"/>
    <w:rsid w:val="00D07002"/>
    <w:rsid w:val="00D07A60"/>
    <w:rsid w:val="00D101A5"/>
    <w:rsid w:val="00D10A1C"/>
    <w:rsid w:val="00D10D2B"/>
    <w:rsid w:val="00D11178"/>
    <w:rsid w:val="00D13055"/>
    <w:rsid w:val="00D133B5"/>
    <w:rsid w:val="00D13BED"/>
    <w:rsid w:val="00D14A35"/>
    <w:rsid w:val="00D155B5"/>
    <w:rsid w:val="00D15A42"/>
    <w:rsid w:val="00D17534"/>
    <w:rsid w:val="00D17EC1"/>
    <w:rsid w:val="00D224D7"/>
    <w:rsid w:val="00D22880"/>
    <w:rsid w:val="00D238F8"/>
    <w:rsid w:val="00D24A14"/>
    <w:rsid w:val="00D24C96"/>
    <w:rsid w:val="00D26838"/>
    <w:rsid w:val="00D269C6"/>
    <w:rsid w:val="00D274DF"/>
    <w:rsid w:val="00D2787C"/>
    <w:rsid w:val="00D310A6"/>
    <w:rsid w:val="00D31790"/>
    <w:rsid w:val="00D3194C"/>
    <w:rsid w:val="00D31A77"/>
    <w:rsid w:val="00D31F9A"/>
    <w:rsid w:val="00D336B7"/>
    <w:rsid w:val="00D33A79"/>
    <w:rsid w:val="00D3491F"/>
    <w:rsid w:val="00D34E65"/>
    <w:rsid w:val="00D34EC8"/>
    <w:rsid w:val="00D350BB"/>
    <w:rsid w:val="00D356CC"/>
    <w:rsid w:val="00D361E4"/>
    <w:rsid w:val="00D36241"/>
    <w:rsid w:val="00D36A95"/>
    <w:rsid w:val="00D37341"/>
    <w:rsid w:val="00D37C3A"/>
    <w:rsid w:val="00D40423"/>
    <w:rsid w:val="00D40A2A"/>
    <w:rsid w:val="00D412D8"/>
    <w:rsid w:val="00D41BB8"/>
    <w:rsid w:val="00D420B6"/>
    <w:rsid w:val="00D42139"/>
    <w:rsid w:val="00D43093"/>
    <w:rsid w:val="00D43774"/>
    <w:rsid w:val="00D4534E"/>
    <w:rsid w:val="00D45C0C"/>
    <w:rsid w:val="00D4675E"/>
    <w:rsid w:val="00D47F8B"/>
    <w:rsid w:val="00D503B5"/>
    <w:rsid w:val="00D5076C"/>
    <w:rsid w:val="00D519EC"/>
    <w:rsid w:val="00D530D2"/>
    <w:rsid w:val="00D534D6"/>
    <w:rsid w:val="00D55D69"/>
    <w:rsid w:val="00D56C55"/>
    <w:rsid w:val="00D57268"/>
    <w:rsid w:val="00D57C5E"/>
    <w:rsid w:val="00D62479"/>
    <w:rsid w:val="00D6269C"/>
    <w:rsid w:val="00D6479C"/>
    <w:rsid w:val="00D65205"/>
    <w:rsid w:val="00D6622F"/>
    <w:rsid w:val="00D6632D"/>
    <w:rsid w:val="00D66D85"/>
    <w:rsid w:val="00D675B3"/>
    <w:rsid w:val="00D678D4"/>
    <w:rsid w:val="00D67B0E"/>
    <w:rsid w:val="00D67EA9"/>
    <w:rsid w:val="00D70165"/>
    <w:rsid w:val="00D71107"/>
    <w:rsid w:val="00D71242"/>
    <w:rsid w:val="00D714E8"/>
    <w:rsid w:val="00D721C1"/>
    <w:rsid w:val="00D73104"/>
    <w:rsid w:val="00D73ED7"/>
    <w:rsid w:val="00D747D6"/>
    <w:rsid w:val="00D74D5C"/>
    <w:rsid w:val="00D756FD"/>
    <w:rsid w:val="00D75C6D"/>
    <w:rsid w:val="00D7611D"/>
    <w:rsid w:val="00D7668D"/>
    <w:rsid w:val="00D76CD4"/>
    <w:rsid w:val="00D7787C"/>
    <w:rsid w:val="00D801EF"/>
    <w:rsid w:val="00D81A62"/>
    <w:rsid w:val="00D81DF7"/>
    <w:rsid w:val="00D838EA"/>
    <w:rsid w:val="00D85C69"/>
    <w:rsid w:val="00D9170D"/>
    <w:rsid w:val="00D920B0"/>
    <w:rsid w:val="00D933BD"/>
    <w:rsid w:val="00D94790"/>
    <w:rsid w:val="00D95ABC"/>
    <w:rsid w:val="00D95CBE"/>
    <w:rsid w:val="00D96A6B"/>
    <w:rsid w:val="00DA18BC"/>
    <w:rsid w:val="00DA1DA1"/>
    <w:rsid w:val="00DA265F"/>
    <w:rsid w:val="00DA2992"/>
    <w:rsid w:val="00DA2DF2"/>
    <w:rsid w:val="00DA3B8F"/>
    <w:rsid w:val="00DA4220"/>
    <w:rsid w:val="00DA49C3"/>
    <w:rsid w:val="00DA5929"/>
    <w:rsid w:val="00DA5C0B"/>
    <w:rsid w:val="00DA696A"/>
    <w:rsid w:val="00DA6D45"/>
    <w:rsid w:val="00DA7291"/>
    <w:rsid w:val="00DB02BF"/>
    <w:rsid w:val="00DB1244"/>
    <w:rsid w:val="00DB1456"/>
    <w:rsid w:val="00DB1957"/>
    <w:rsid w:val="00DB2557"/>
    <w:rsid w:val="00DB422B"/>
    <w:rsid w:val="00DB468E"/>
    <w:rsid w:val="00DB7026"/>
    <w:rsid w:val="00DB7206"/>
    <w:rsid w:val="00DC08EE"/>
    <w:rsid w:val="00DC1585"/>
    <w:rsid w:val="00DC1C1F"/>
    <w:rsid w:val="00DC437C"/>
    <w:rsid w:val="00DC4746"/>
    <w:rsid w:val="00DC4F48"/>
    <w:rsid w:val="00DC53E2"/>
    <w:rsid w:val="00DC6F32"/>
    <w:rsid w:val="00DC73A3"/>
    <w:rsid w:val="00DC7839"/>
    <w:rsid w:val="00DD34D5"/>
    <w:rsid w:val="00DD39AD"/>
    <w:rsid w:val="00DD3A67"/>
    <w:rsid w:val="00DD40DB"/>
    <w:rsid w:val="00DD4C3B"/>
    <w:rsid w:val="00DE05A3"/>
    <w:rsid w:val="00DE5001"/>
    <w:rsid w:val="00DE6750"/>
    <w:rsid w:val="00DF055C"/>
    <w:rsid w:val="00DF06D1"/>
    <w:rsid w:val="00DF1513"/>
    <w:rsid w:val="00DF233D"/>
    <w:rsid w:val="00DF2A5A"/>
    <w:rsid w:val="00DF31C3"/>
    <w:rsid w:val="00DF35FA"/>
    <w:rsid w:val="00DF3BE7"/>
    <w:rsid w:val="00DF3FBD"/>
    <w:rsid w:val="00DF46C2"/>
    <w:rsid w:val="00DF58A4"/>
    <w:rsid w:val="00DF6184"/>
    <w:rsid w:val="00E014FE"/>
    <w:rsid w:val="00E01AD3"/>
    <w:rsid w:val="00E02773"/>
    <w:rsid w:val="00E029D2"/>
    <w:rsid w:val="00E029F5"/>
    <w:rsid w:val="00E02FC1"/>
    <w:rsid w:val="00E03301"/>
    <w:rsid w:val="00E0369F"/>
    <w:rsid w:val="00E049D6"/>
    <w:rsid w:val="00E05119"/>
    <w:rsid w:val="00E05F5F"/>
    <w:rsid w:val="00E07A10"/>
    <w:rsid w:val="00E105D6"/>
    <w:rsid w:val="00E10D89"/>
    <w:rsid w:val="00E129D4"/>
    <w:rsid w:val="00E12F71"/>
    <w:rsid w:val="00E14F29"/>
    <w:rsid w:val="00E15182"/>
    <w:rsid w:val="00E153B9"/>
    <w:rsid w:val="00E15A69"/>
    <w:rsid w:val="00E17354"/>
    <w:rsid w:val="00E175D8"/>
    <w:rsid w:val="00E20E27"/>
    <w:rsid w:val="00E21E3B"/>
    <w:rsid w:val="00E2315F"/>
    <w:rsid w:val="00E242DE"/>
    <w:rsid w:val="00E2509B"/>
    <w:rsid w:val="00E253C4"/>
    <w:rsid w:val="00E25891"/>
    <w:rsid w:val="00E25F35"/>
    <w:rsid w:val="00E30195"/>
    <w:rsid w:val="00E304C3"/>
    <w:rsid w:val="00E3059A"/>
    <w:rsid w:val="00E308FD"/>
    <w:rsid w:val="00E3260D"/>
    <w:rsid w:val="00E32717"/>
    <w:rsid w:val="00E331DF"/>
    <w:rsid w:val="00E33BC2"/>
    <w:rsid w:val="00E340E0"/>
    <w:rsid w:val="00E3484F"/>
    <w:rsid w:val="00E34888"/>
    <w:rsid w:val="00E3541B"/>
    <w:rsid w:val="00E35BD5"/>
    <w:rsid w:val="00E366A9"/>
    <w:rsid w:val="00E3712E"/>
    <w:rsid w:val="00E37585"/>
    <w:rsid w:val="00E414BD"/>
    <w:rsid w:val="00E41D28"/>
    <w:rsid w:val="00E423CE"/>
    <w:rsid w:val="00E42EEE"/>
    <w:rsid w:val="00E43DA3"/>
    <w:rsid w:val="00E4431E"/>
    <w:rsid w:val="00E44C34"/>
    <w:rsid w:val="00E45FD9"/>
    <w:rsid w:val="00E4625A"/>
    <w:rsid w:val="00E464BC"/>
    <w:rsid w:val="00E46B55"/>
    <w:rsid w:val="00E47437"/>
    <w:rsid w:val="00E4757C"/>
    <w:rsid w:val="00E51476"/>
    <w:rsid w:val="00E5188A"/>
    <w:rsid w:val="00E54BC9"/>
    <w:rsid w:val="00E54C40"/>
    <w:rsid w:val="00E60359"/>
    <w:rsid w:val="00E61962"/>
    <w:rsid w:val="00E620D3"/>
    <w:rsid w:val="00E63287"/>
    <w:rsid w:val="00E634A0"/>
    <w:rsid w:val="00E6443F"/>
    <w:rsid w:val="00E668D3"/>
    <w:rsid w:val="00E677E4"/>
    <w:rsid w:val="00E7031E"/>
    <w:rsid w:val="00E70923"/>
    <w:rsid w:val="00E71696"/>
    <w:rsid w:val="00E71CC8"/>
    <w:rsid w:val="00E72A4C"/>
    <w:rsid w:val="00E7410A"/>
    <w:rsid w:val="00E74472"/>
    <w:rsid w:val="00E7615E"/>
    <w:rsid w:val="00E769CC"/>
    <w:rsid w:val="00E77B36"/>
    <w:rsid w:val="00E77C01"/>
    <w:rsid w:val="00E77E41"/>
    <w:rsid w:val="00E80455"/>
    <w:rsid w:val="00E808DF"/>
    <w:rsid w:val="00E81512"/>
    <w:rsid w:val="00E831B8"/>
    <w:rsid w:val="00E83FBE"/>
    <w:rsid w:val="00E844FA"/>
    <w:rsid w:val="00E84ADB"/>
    <w:rsid w:val="00E8593F"/>
    <w:rsid w:val="00E868C6"/>
    <w:rsid w:val="00E868F4"/>
    <w:rsid w:val="00E86DA3"/>
    <w:rsid w:val="00E87043"/>
    <w:rsid w:val="00E91299"/>
    <w:rsid w:val="00E920EE"/>
    <w:rsid w:val="00E9253C"/>
    <w:rsid w:val="00E927BD"/>
    <w:rsid w:val="00E928D2"/>
    <w:rsid w:val="00E933AC"/>
    <w:rsid w:val="00E942B9"/>
    <w:rsid w:val="00E97420"/>
    <w:rsid w:val="00EA154F"/>
    <w:rsid w:val="00EA3DA8"/>
    <w:rsid w:val="00EA4732"/>
    <w:rsid w:val="00EA5395"/>
    <w:rsid w:val="00EA572A"/>
    <w:rsid w:val="00EA71A5"/>
    <w:rsid w:val="00EA78DC"/>
    <w:rsid w:val="00EB086E"/>
    <w:rsid w:val="00EB0A64"/>
    <w:rsid w:val="00EB12B2"/>
    <w:rsid w:val="00EB2643"/>
    <w:rsid w:val="00EB2C8E"/>
    <w:rsid w:val="00EB2EFD"/>
    <w:rsid w:val="00EB3843"/>
    <w:rsid w:val="00EB3B67"/>
    <w:rsid w:val="00EB3DDE"/>
    <w:rsid w:val="00EB44B9"/>
    <w:rsid w:val="00EB4767"/>
    <w:rsid w:val="00EB503D"/>
    <w:rsid w:val="00EB5536"/>
    <w:rsid w:val="00EB5F2B"/>
    <w:rsid w:val="00EC036E"/>
    <w:rsid w:val="00EC0BC1"/>
    <w:rsid w:val="00EC2263"/>
    <w:rsid w:val="00EC2960"/>
    <w:rsid w:val="00EC3233"/>
    <w:rsid w:val="00EC3285"/>
    <w:rsid w:val="00EC3634"/>
    <w:rsid w:val="00EC41A3"/>
    <w:rsid w:val="00EC5398"/>
    <w:rsid w:val="00EC697F"/>
    <w:rsid w:val="00EC7AA0"/>
    <w:rsid w:val="00EC7EBE"/>
    <w:rsid w:val="00ED14EE"/>
    <w:rsid w:val="00ED42B0"/>
    <w:rsid w:val="00ED7ACD"/>
    <w:rsid w:val="00EE03E3"/>
    <w:rsid w:val="00EE19B3"/>
    <w:rsid w:val="00EE19C6"/>
    <w:rsid w:val="00EE1FB0"/>
    <w:rsid w:val="00EE2620"/>
    <w:rsid w:val="00EE2754"/>
    <w:rsid w:val="00EE281F"/>
    <w:rsid w:val="00EE343C"/>
    <w:rsid w:val="00EE40A0"/>
    <w:rsid w:val="00EE56A9"/>
    <w:rsid w:val="00EE57EE"/>
    <w:rsid w:val="00EE6725"/>
    <w:rsid w:val="00EE7854"/>
    <w:rsid w:val="00EE7AB5"/>
    <w:rsid w:val="00EF03B7"/>
    <w:rsid w:val="00EF1612"/>
    <w:rsid w:val="00EF1D6C"/>
    <w:rsid w:val="00EF204E"/>
    <w:rsid w:val="00EF2993"/>
    <w:rsid w:val="00EF55A9"/>
    <w:rsid w:val="00EF7106"/>
    <w:rsid w:val="00F008D0"/>
    <w:rsid w:val="00F0134C"/>
    <w:rsid w:val="00F01A35"/>
    <w:rsid w:val="00F022EC"/>
    <w:rsid w:val="00F02AF5"/>
    <w:rsid w:val="00F02F66"/>
    <w:rsid w:val="00F03AE4"/>
    <w:rsid w:val="00F07360"/>
    <w:rsid w:val="00F10486"/>
    <w:rsid w:val="00F106C9"/>
    <w:rsid w:val="00F11092"/>
    <w:rsid w:val="00F11629"/>
    <w:rsid w:val="00F11EA8"/>
    <w:rsid w:val="00F126A3"/>
    <w:rsid w:val="00F12F77"/>
    <w:rsid w:val="00F12F85"/>
    <w:rsid w:val="00F1371D"/>
    <w:rsid w:val="00F15D63"/>
    <w:rsid w:val="00F1638D"/>
    <w:rsid w:val="00F171E4"/>
    <w:rsid w:val="00F17D4B"/>
    <w:rsid w:val="00F20ECE"/>
    <w:rsid w:val="00F21E70"/>
    <w:rsid w:val="00F25898"/>
    <w:rsid w:val="00F258DA"/>
    <w:rsid w:val="00F26D6B"/>
    <w:rsid w:val="00F31512"/>
    <w:rsid w:val="00F34B60"/>
    <w:rsid w:val="00F36D5B"/>
    <w:rsid w:val="00F3722B"/>
    <w:rsid w:val="00F37348"/>
    <w:rsid w:val="00F40A52"/>
    <w:rsid w:val="00F40EF4"/>
    <w:rsid w:val="00F4236E"/>
    <w:rsid w:val="00F427FE"/>
    <w:rsid w:val="00F42B41"/>
    <w:rsid w:val="00F435DD"/>
    <w:rsid w:val="00F4389F"/>
    <w:rsid w:val="00F43A08"/>
    <w:rsid w:val="00F442AD"/>
    <w:rsid w:val="00F44D29"/>
    <w:rsid w:val="00F44DBD"/>
    <w:rsid w:val="00F45441"/>
    <w:rsid w:val="00F460FB"/>
    <w:rsid w:val="00F46477"/>
    <w:rsid w:val="00F4715B"/>
    <w:rsid w:val="00F50304"/>
    <w:rsid w:val="00F535A5"/>
    <w:rsid w:val="00F5413A"/>
    <w:rsid w:val="00F55713"/>
    <w:rsid w:val="00F566DE"/>
    <w:rsid w:val="00F5751B"/>
    <w:rsid w:val="00F57AB8"/>
    <w:rsid w:val="00F61C86"/>
    <w:rsid w:val="00F61EF0"/>
    <w:rsid w:val="00F62DBE"/>
    <w:rsid w:val="00F657FE"/>
    <w:rsid w:val="00F66797"/>
    <w:rsid w:val="00F6722B"/>
    <w:rsid w:val="00F677A8"/>
    <w:rsid w:val="00F70A1A"/>
    <w:rsid w:val="00F712C1"/>
    <w:rsid w:val="00F71338"/>
    <w:rsid w:val="00F7223E"/>
    <w:rsid w:val="00F724C5"/>
    <w:rsid w:val="00F725B3"/>
    <w:rsid w:val="00F72BAF"/>
    <w:rsid w:val="00F72C41"/>
    <w:rsid w:val="00F72EE8"/>
    <w:rsid w:val="00F72FA9"/>
    <w:rsid w:val="00F73B13"/>
    <w:rsid w:val="00F74EDC"/>
    <w:rsid w:val="00F75804"/>
    <w:rsid w:val="00F75AE3"/>
    <w:rsid w:val="00F75BE8"/>
    <w:rsid w:val="00F778F8"/>
    <w:rsid w:val="00F80731"/>
    <w:rsid w:val="00F80E96"/>
    <w:rsid w:val="00F815B4"/>
    <w:rsid w:val="00F8359D"/>
    <w:rsid w:val="00F8415E"/>
    <w:rsid w:val="00F8418C"/>
    <w:rsid w:val="00F85318"/>
    <w:rsid w:val="00F860CD"/>
    <w:rsid w:val="00F863C0"/>
    <w:rsid w:val="00F8641C"/>
    <w:rsid w:val="00F866A1"/>
    <w:rsid w:val="00F8740C"/>
    <w:rsid w:val="00F87752"/>
    <w:rsid w:val="00F913E2"/>
    <w:rsid w:val="00F91CEB"/>
    <w:rsid w:val="00F9261B"/>
    <w:rsid w:val="00F92B0D"/>
    <w:rsid w:val="00F934F6"/>
    <w:rsid w:val="00F95303"/>
    <w:rsid w:val="00F957B7"/>
    <w:rsid w:val="00F97254"/>
    <w:rsid w:val="00F97D98"/>
    <w:rsid w:val="00FA1ECD"/>
    <w:rsid w:val="00FA26E5"/>
    <w:rsid w:val="00FA34B5"/>
    <w:rsid w:val="00FA48A5"/>
    <w:rsid w:val="00FA614B"/>
    <w:rsid w:val="00FA6A0D"/>
    <w:rsid w:val="00FA6C59"/>
    <w:rsid w:val="00FA743E"/>
    <w:rsid w:val="00FB1B92"/>
    <w:rsid w:val="00FB307E"/>
    <w:rsid w:val="00FB4448"/>
    <w:rsid w:val="00FB61D9"/>
    <w:rsid w:val="00FB649F"/>
    <w:rsid w:val="00FB6B5C"/>
    <w:rsid w:val="00FB7486"/>
    <w:rsid w:val="00FC25BB"/>
    <w:rsid w:val="00FC286F"/>
    <w:rsid w:val="00FC4F63"/>
    <w:rsid w:val="00FC6604"/>
    <w:rsid w:val="00FC69AA"/>
    <w:rsid w:val="00FC69AD"/>
    <w:rsid w:val="00FC73D0"/>
    <w:rsid w:val="00FC79DD"/>
    <w:rsid w:val="00FD09F2"/>
    <w:rsid w:val="00FD27F7"/>
    <w:rsid w:val="00FD2E43"/>
    <w:rsid w:val="00FD3608"/>
    <w:rsid w:val="00FD4A78"/>
    <w:rsid w:val="00FD5760"/>
    <w:rsid w:val="00FD614F"/>
    <w:rsid w:val="00FD6221"/>
    <w:rsid w:val="00FD74C7"/>
    <w:rsid w:val="00FE0014"/>
    <w:rsid w:val="00FE32D3"/>
    <w:rsid w:val="00FE3D8B"/>
    <w:rsid w:val="00FE45F3"/>
    <w:rsid w:val="00FE52C9"/>
    <w:rsid w:val="00FE6C33"/>
    <w:rsid w:val="00FE6ED8"/>
    <w:rsid w:val="00FF05AF"/>
    <w:rsid w:val="00FF081F"/>
    <w:rsid w:val="00FF0C00"/>
    <w:rsid w:val="00FF2DF3"/>
    <w:rsid w:val="00FF3DBE"/>
    <w:rsid w:val="00FF4C52"/>
    <w:rsid w:val="00FF5E36"/>
    <w:rsid w:val="00FF622C"/>
    <w:rsid w:val="00FF673E"/>
    <w:rsid w:val="00FF6A77"/>
    <w:rsid w:val="00FF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5519D"/>
  <w15:docId w15:val="{CBA2A3B4-1021-4EA6-BD27-8CCD1146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B6"/>
    <w:rPr>
      <w:sz w:val="24"/>
      <w:szCs w:val="24"/>
    </w:rPr>
  </w:style>
  <w:style w:type="paragraph" w:styleId="Heading1">
    <w:name w:val="heading 1"/>
    <w:basedOn w:val="Normal"/>
    <w:next w:val="Normal"/>
    <w:qFormat/>
    <w:pPr>
      <w:keepNext/>
      <w:tabs>
        <w:tab w:val="left" w:pos="2160"/>
        <w:tab w:val="left" w:pos="4140"/>
        <w:tab w:val="right" w:pos="8306"/>
      </w:tabs>
      <w:ind w:left="720"/>
      <w:outlineLvl w:val="0"/>
    </w:pPr>
    <w:rPr>
      <w:rFonts w:ascii="Arial" w:hAnsi="Arial" w:cs="Arial"/>
      <w:b/>
      <w:bCs/>
    </w:rPr>
  </w:style>
  <w:style w:type="paragraph" w:styleId="Heading2">
    <w:name w:val="heading 2"/>
    <w:basedOn w:val="Normal"/>
    <w:next w:val="Normal"/>
    <w:qFormat/>
    <w:pPr>
      <w:keepNext/>
      <w:tabs>
        <w:tab w:val="left" w:pos="2160"/>
        <w:tab w:val="left" w:pos="4140"/>
        <w:tab w:val="right" w:pos="8306"/>
      </w:tabs>
      <w:outlineLvl w:val="1"/>
    </w:pPr>
    <w:rPr>
      <w:rFonts w:ascii="Arial" w:hAnsi="Arial" w:cs="Arial"/>
      <w:b/>
      <w:bCs/>
    </w:rPr>
  </w:style>
  <w:style w:type="paragraph" w:styleId="Heading3">
    <w:name w:val="heading 3"/>
    <w:basedOn w:val="Normal"/>
    <w:next w:val="Normal"/>
    <w:qFormat/>
    <w:pPr>
      <w:keepNext/>
      <w:tabs>
        <w:tab w:val="left" w:pos="1440"/>
      </w:tabs>
      <w:outlineLvl w:val="2"/>
    </w:pPr>
    <w:rPr>
      <w:rFonts w:ascii="Arial" w:hAnsi="Arial" w:cs="Arial"/>
      <w:b/>
      <w:bCs/>
    </w:rPr>
  </w:style>
  <w:style w:type="paragraph" w:styleId="Heading4">
    <w:name w:val="heading 4"/>
    <w:basedOn w:val="Normal"/>
    <w:next w:val="Normal"/>
    <w:qFormat/>
    <w:pPr>
      <w:keepNext/>
      <w:outlineLvl w:val="3"/>
    </w:pPr>
    <w:rPr>
      <w:b/>
      <w:bCs/>
      <w:sz w:val="28"/>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jc w:val="center"/>
      <w:outlineLvl w:val="5"/>
    </w:pPr>
    <w:rPr>
      <w:b/>
      <w:bCs/>
      <w:sz w:val="28"/>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ind w:left="2160" w:right="-694" w:hanging="21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right" w:pos="8306"/>
      </w:tabs>
      <w:ind w:left="720"/>
    </w:pPr>
    <w:rPr>
      <w:rFonts w:ascii="Arial" w:hAnsi="Arial" w:cs="Arial"/>
    </w:rPr>
  </w:style>
  <w:style w:type="paragraph" w:styleId="BodyTextIndent2">
    <w:name w:val="Body Text Indent 2"/>
    <w:basedOn w:val="Normal"/>
    <w:semiHidden/>
    <w:pPr>
      <w:tabs>
        <w:tab w:val="right" w:pos="8306"/>
      </w:tabs>
      <w:ind w:left="720"/>
    </w:pPr>
    <w:rPr>
      <w:rFonts w:ascii="Arial" w:hAnsi="Arial" w:cs="Arial"/>
    </w:rPr>
  </w:style>
  <w:style w:type="paragraph" w:styleId="Title">
    <w:name w:val="Title"/>
    <w:basedOn w:val="Normal"/>
    <w:qFormat/>
    <w:pPr>
      <w:tabs>
        <w:tab w:val="right" w:pos="8306"/>
      </w:tabs>
      <w:jc w:val="center"/>
    </w:pPr>
    <w:rPr>
      <w:rFonts w:ascii="Arial" w:hAnsi="Arial" w:cs="Arial"/>
      <w:b/>
      <w:bCs/>
    </w:rPr>
  </w:style>
  <w:style w:type="paragraph" w:styleId="BodyText">
    <w:name w:val="Body Text"/>
    <w:basedOn w:val="Normal"/>
    <w:semiHidden/>
    <w:pPr>
      <w:tabs>
        <w:tab w:val="left" w:pos="2160"/>
        <w:tab w:val="left" w:pos="4140"/>
        <w:tab w:val="right" w:pos="8306"/>
      </w:tabs>
    </w:pPr>
    <w:rPr>
      <w:rFonts w:ascii="Arial" w:hAnsi="Arial" w:cs="Arial"/>
    </w:rPr>
  </w:style>
  <w:style w:type="paragraph" w:styleId="BodyText2">
    <w:name w:val="Body Text 2"/>
    <w:basedOn w:val="Normal"/>
    <w:semiHidden/>
    <w:rPr>
      <w:sz w:val="28"/>
    </w:rPr>
  </w:style>
  <w:style w:type="paragraph" w:styleId="BodyText3">
    <w:name w:val="Body Text 3"/>
    <w:basedOn w:val="Normal"/>
    <w:semiHidden/>
    <w:pPr>
      <w:ind w:right="70"/>
    </w:pPr>
    <w:rPr>
      <w:rFonts w:ascii="Arial" w:hAnsi="Arial" w:cs="Arial"/>
    </w:rPr>
  </w:style>
  <w:style w:type="paragraph" w:styleId="BlockText">
    <w:name w:val="Block Text"/>
    <w:basedOn w:val="Normal"/>
    <w:semiHidden/>
    <w:pPr>
      <w:ind w:left="1440" w:right="-694"/>
    </w:pPr>
    <w:rPr>
      <w:rFonts w:ascii="Arial" w:hAnsi="Arial" w:cs="Arial"/>
    </w:rPr>
  </w:style>
  <w:style w:type="paragraph" w:styleId="BodyTextIndent3">
    <w:name w:val="Body Text Indent 3"/>
    <w:basedOn w:val="Normal"/>
    <w:semiHidden/>
    <w:pPr>
      <w:ind w:left="720" w:hanging="720"/>
    </w:pPr>
    <w:rPr>
      <w:rFonts w:ascii="Arial" w:hAnsi="Arial" w:cs="Arial"/>
    </w:rPr>
  </w:style>
  <w:style w:type="paragraph" w:styleId="ListBullet">
    <w:name w:val="List Bullet"/>
    <w:basedOn w:val="Normal"/>
    <w:autoRedefine/>
    <w:semiHidden/>
    <w:rsid w:val="00256521"/>
  </w:style>
  <w:style w:type="paragraph" w:styleId="ListParagraph">
    <w:name w:val="List Paragraph"/>
    <w:basedOn w:val="Normal"/>
    <w:uiPriority w:val="34"/>
    <w:qFormat/>
    <w:rsid w:val="00EC2263"/>
    <w:pPr>
      <w:ind w:left="720"/>
    </w:pPr>
  </w:style>
  <w:style w:type="paragraph" w:styleId="Header">
    <w:name w:val="header"/>
    <w:basedOn w:val="Normal"/>
    <w:link w:val="HeaderChar"/>
    <w:uiPriority w:val="99"/>
    <w:unhideWhenUsed/>
    <w:rsid w:val="00F863C0"/>
    <w:pPr>
      <w:tabs>
        <w:tab w:val="center" w:pos="4513"/>
        <w:tab w:val="right" w:pos="9026"/>
      </w:tabs>
    </w:pPr>
  </w:style>
  <w:style w:type="character" w:customStyle="1" w:styleId="HeaderChar">
    <w:name w:val="Header Char"/>
    <w:link w:val="Header"/>
    <w:uiPriority w:val="99"/>
    <w:rsid w:val="00F863C0"/>
    <w:rPr>
      <w:sz w:val="24"/>
      <w:szCs w:val="24"/>
      <w:lang w:eastAsia="en-US"/>
    </w:rPr>
  </w:style>
  <w:style w:type="paragraph" w:styleId="Footer">
    <w:name w:val="footer"/>
    <w:basedOn w:val="Normal"/>
    <w:link w:val="FooterChar"/>
    <w:uiPriority w:val="99"/>
    <w:unhideWhenUsed/>
    <w:rsid w:val="00F863C0"/>
    <w:pPr>
      <w:tabs>
        <w:tab w:val="center" w:pos="4513"/>
        <w:tab w:val="right" w:pos="9026"/>
      </w:tabs>
    </w:pPr>
  </w:style>
  <w:style w:type="character" w:customStyle="1" w:styleId="FooterChar">
    <w:name w:val="Footer Char"/>
    <w:link w:val="Footer"/>
    <w:uiPriority w:val="99"/>
    <w:rsid w:val="00F863C0"/>
    <w:rPr>
      <w:sz w:val="24"/>
      <w:szCs w:val="24"/>
      <w:lang w:eastAsia="en-US"/>
    </w:rPr>
  </w:style>
  <w:style w:type="paragraph" w:styleId="BalloonText">
    <w:name w:val="Balloon Text"/>
    <w:basedOn w:val="Normal"/>
    <w:link w:val="BalloonTextChar"/>
    <w:uiPriority w:val="99"/>
    <w:semiHidden/>
    <w:unhideWhenUsed/>
    <w:rsid w:val="00F863C0"/>
    <w:rPr>
      <w:rFonts w:ascii="Tahoma" w:hAnsi="Tahoma" w:cs="Tahoma"/>
      <w:sz w:val="16"/>
      <w:szCs w:val="16"/>
    </w:rPr>
  </w:style>
  <w:style w:type="character" w:customStyle="1" w:styleId="BalloonTextChar">
    <w:name w:val="Balloon Text Char"/>
    <w:link w:val="BalloonText"/>
    <w:uiPriority w:val="99"/>
    <w:semiHidden/>
    <w:rsid w:val="00F863C0"/>
    <w:rPr>
      <w:rFonts w:ascii="Tahoma" w:hAnsi="Tahoma" w:cs="Tahoma"/>
      <w:sz w:val="16"/>
      <w:szCs w:val="16"/>
      <w:lang w:eastAsia="en-US"/>
    </w:rPr>
  </w:style>
  <w:style w:type="character" w:styleId="Hyperlink">
    <w:name w:val="Hyperlink"/>
    <w:uiPriority w:val="99"/>
    <w:unhideWhenUsed/>
    <w:rsid w:val="000B2461"/>
    <w:rPr>
      <w:color w:val="0000FF"/>
      <w:u w:val="single"/>
    </w:rPr>
  </w:style>
  <w:style w:type="paragraph" w:styleId="NormalWeb">
    <w:name w:val="Normal (Web)"/>
    <w:basedOn w:val="Normal"/>
    <w:uiPriority w:val="99"/>
    <w:unhideWhenUsed/>
    <w:rsid w:val="000B0188"/>
    <w:pPr>
      <w:spacing w:before="100" w:beforeAutospacing="1" w:after="100" w:afterAutospacing="1"/>
    </w:pPr>
    <w:rPr>
      <w:rFonts w:ascii="Calibri" w:hAnsi="Calibri" w:cs="Calibri"/>
      <w:color w:val="000000"/>
      <w:sz w:val="22"/>
      <w:szCs w:val="22"/>
    </w:rPr>
  </w:style>
  <w:style w:type="character" w:customStyle="1" w:styleId="description">
    <w:name w:val="description"/>
    <w:rsid w:val="000426AE"/>
  </w:style>
  <w:style w:type="character" w:customStyle="1" w:styleId="divider2">
    <w:name w:val="divider2"/>
    <w:rsid w:val="000426AE"/>
  </w:style>
  <w:style w:type="character" w:customStyle="1" w:styleId="address">
    <w:name w:val="address"/>
    <w:rsid w:val="000426AE"/>
  </w:style>
  <w:style w:type="character" w:customStyle="1" w:styleId="casenumber">
    <w:name w:val="casenumber"/>
    <w:rsid w:val="002D2D27"/>
  </w:style>
  <w:style w:type="character" w:customStyle="1" w:styleId="divider1">
    <w:name w:val="divider1"/>
    <w:rsid w:val="002D2D27"/>
  </w:style>
  <w:style w:type="character" w:styleId="UnresolvedMention">
    <w:name w:val="Unresolved Mention"/>
    <w:basedOn w:val="DefaultParagraphFont"/>
    <w:uiPriority w:val="99"/>
    <w:semiHidden/>
    <w:unhideWhenUsed/>
    <w:rsid w:val="00440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71018">
      <w:bodyDiv w:val="1"/>
      <w:marLeft w:val="0"/>
      <w:marRight w:val="0"/>
      <w:marTop w:val="0"/>
      <w:marBottom w:val="0"/>
      <w:divBdr>
        <w:top w:val="none" w:sz="0" w:space="0" w:color="auto"/>
        <w:left w:val="none" w:sz="0" w:space="0" w:color="auto"/>
        <w:bottom w:val="none" w:sz="0" w:space="0" w:color="auto"/>
        <w:right w:val="none" w:sz="0" w:space="0" w:color="auto"/>
      </w:divBdr>
    </w:div>
    <w:div w:id="365955355">
      <w:bodyDiv w:val="1"/>
      <w:marLeft w:val="0"/>
      <w:marRight w:val="0"/>
      <w:marTop w:val="0"/>
      <w:marBottom w:val="0"/>
      <w:divBdr>
        <w:top w:val="none" w:sz="0" w:space="0" w:color="auto"/>
        <w:left w:val="none" w:sz="0" w:space="0" w:color="auto"/>
        <w:bottom w:val="none" w:sz="0" w:space="0" w:color="auto"/>
        <w:right w:val="none" w:sz="0" w:space="0" w:color="auto"/>
      </w:divBdr>
    </w:div>
    <w:div w:id="476727566">
      <w:bodyDiv w:val="1"/>
      <w:marLeft w:val="0"/>
      <w:marRight w:val="0"/>
      <w:marTop w:val="0"/>
      <w:marBottom w:val="0"/>
      <w:divBdr>
        <w:top w:val="none" w:sz="0" w:space="0" w:color="auto"/>
        <w:left w:val="none" w:sz="0" w:space="0" w:color="auto"/>
        <w:bottom w:val="none" w:sz="0" w:space="0" w:color="auto"/>
        <w:right w:val="none" w:sz="0" w:space="0" w:color="auto"/>
      </w:divBdr>
    </w:div>
    <w:div w:id="526069339">
      <w:bodyDiv w:val="1"/>
      <w:marLeft w:val="0"/>
      <w:marRight w:val="0"/>
      <w:marTop w:val="0"/>
      <w:marBottom w:val="0"/>
      <w:divBdr>
        <w:top w:val="none" w:sz="0" w:space="0" w:color="auto"/>
        <w:left w:val="none" w:sz="0" w:space="0" w:color="auto"/>
        <w:bottom w:val="none" w:sz="0" w:space="0" w:color="auto"/>
        <w:right w:val="none" w:sz="0" w:space="0" w:color="auto"/>
      </w:divBdr>
    </w:div>
    <w:div w:id="528447911">
      <w:bodyDiv w:val="1"/>
      <w:marLeft w:val="0"/>
      <w:marRight w:val="0"/>
      <w:marTop w:val="0"/>
      <w:marBottom w:val="0"/>
      <w:divBdr>
        <w:top w:val="none" w:sz="0" w:space="0" w:color="auto"/>
        <w:left w:val="none" w:sz="0" w:space="0" w:color="auto"/>
        <w:bottom w:val="none" w:sz="0" w:space="0" w:color="auto"/>
        <w:right w:val="none" w:sz="0" w:space="0" w:color="auto"/>
      </w:divBdr>
    </w:div>
    <w:div w:id="683631243">
      <w:bodyDiv w:val="1"/>
      <w:marLeft w:val="0"/>
      <w:marRight w:val="0"/>
      <w:marTop w:val="0"/>
      <w:marBottom w:val="0"/>
      <w:divBdr>
        <w:top w:val="none" w:sz="0" w:space="0" w:color="auto"/>
        <w:left w:val="none" w:sz="0" w:space="0" w:color="auto"/>
        <w:bottom w:val="none" w:sz="0" w:space="0" w:color="auto"/>
        <w:right w:val="none" w:sz="0" w:space="0" w:color="auto"/>
      </w:divBdr>
    </w:div>
    <w:div w:id="1033306659">
      <w:bodyDiv w:val="1"/>
      <w:marLeft w:val="0"/>
      <w:marRight w:val="0"/>
      <w:marTop w:val="0"/>
      <w:marBottom w:val="0"/>
      <w:divBdr>
        <w:top w:val="none" w:sz="0" w:space="0" w:color="auto"/>
        <w:left w:val="none" w:sz="0" w:space="0" w:color="auto"/>
        <w:bottom w:val="none" w:sz="0" w:space="0" w:color="auto"/>
        <w:right w:val="none" w:sz="0" w:space="0" w:color="auto"/>
      </w:divBdr>
    </w:div>
    <w:div w:id="1044910827">
      <w:bodyDiv w:val="1"/>
      <w:marLeft w:val="0"/>
      <w:marRight w:val="0"/>
      <w:marTop w:val="0"/>
      <w:marBottom w:val="0"/>
      <w:divBdr>
        <w:top w:val="none" w:sz="0" w:space="0" w:color="auto"/>
        <w:left w:val="none" w:sz="0" w:space="0" w:color="auto"/>
        <w:bottom w:val="none" w:sz="0" w:space="0" w:color="auto"/>
        <w:right w:val="none" w:sz="0" w:space="0" w:color="auto"/>
      </w:divBdr>
    </w:div>
    <w:div w:id="1478255045">
      <w:bodyDiv w:val="1"/>
      <w:marLeft w:val="0"/>
      <w:marRight w:val="0"/>
      <w:marTop w:val="0"/>
      <w:marBottom w:val="0"/>
      <w:divBdr>
        <w:top w:val="none" w:sz="0" w:space="0" w:color="auto"/>
        <w:left w:val="none" w:sz="0" w:space="0" w:color="auto"/>
        <w:bottom w:val="none" w:sz="0" w:space="0" w:color="auto"/>
        <w:right w:val="none" w:sz="0" w:space="0" w:color="auto"/>
      </w:divBdr>
      <w:divsChild>
        <w:div w:id="125782033">
          <w:marLeft w:val="0"/>
          <w:marRight w:val="0"/>
          <w:marTop w:val="0"/>
          <w:marBottom w:val="0"/>
          <w:divBdr>
            <w:top w:val="none" w:sz="0" w:space="0" w:color="auto"/>
            <w:left w:val="none" w:sz="0" w:space="0" w:color="auto"/>
            <w:bottom w:val="none" w:sz="0" w:space="0" w:color="auto"/>
            <w:right w:val="none" w:sz="0" w:space="0" w:color="auto"/>
          </w:divBdr>
          <w:divsChild>
            <w:div w:id="798381169">
              <w:marLeft w:val="0"/>
              <w:marRight w:val="0"/>
              <w:marTop w:val="0"/>
              <w:marBottom w:val="0"/>
              <w:divBdr>
                <w:top w:val="none" w:sz="0" w:space="0" w:color="auto"/>
                <w:left w:val="none" w:sz="0" w:space="0" w:color="auto"/>
                <w:bottom w:val="none" w:sz="0" w:space="0" w:color="auto"/>
                <w:right w:val="none" w:sz="0" w:space="0" w:color="auto"/>
              </w:divBdr>
              <w:divsChild>
                <w:div w:id="10467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30823">
      <w:bodyDiv w:val="1"/>
      <w:marLeft w:val="0"/>
      <w:marRight w:val="0"/>
      <w:marTop w:val="0"/>
      <w:marBottom w:val="0"/>
      <w:divBdr>
        <w:top w:val="none" w:sz="0" w:space="0" w:color="auto"/>
        <w:left w:val="none" w:sz="0" w:space="0" w:color="auto"/>
        <w:bottom w:val="none" w:sz="0" w:space="0" w:color="auto"/>
        <w:right w:val="none" w:sz="0" w:space="0" w:color="auto"/>
      </w:divBdr>
    </w:div>
    <w:div w:id="1852332684">
      <w:bodyDiv w:val="1"/>
      <w:marLeft w:val="0"/>
      <w:marRight w:val="0"/>
      <w:marTop w:val="0"/>
      <w:marBottom w:val="0"/>
      <w:divBdr>
        <w:top w:val="none" w:sz="0" w:space="0" w:color="auto"/>
        <w:left w:val="none" w:sz="0" w:space="0" w:color="auto"/>
        <w:bottom w:val="none" w:sz="0" w:space="0" w:color="auto"/>
        <w:right w:val="none" w:sz="0" w:space="0" w:color="auto"/>
      </w:divBdr>
    </w:div>
    <w:div w:id="2042704395">
      <w:bodyDiv w:val="1"/>
      <w:marLeft w:val="0"/>
      <w:marRight w:val="0"/>
      <w:marTop w:val="0"/>
      <w:marBottom w:val="0"/>
      <w:divBdr>
        <w:top w:val="none" w:sz="0" w:space="0" w:color="auto"/>
        <w:left w:val="none" w:sz="0" w:space="0" w:color="auto"/>
        <w:bottom w:val="none" w:sz="0" w:space="0" w:color="auto"/>
        <w:right w:val="none" w:sz="0" w:space="0" w:color="auto"/>
      </w:divBdr>
    </w:div>
    <w:div w:id="2052341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790B-2C49-4524-8EDC-E41B40CF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Miss C</vt:lpstr>
    </vt:vector>
  </TitlesOfParts>
  <Company>Microsoft</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C</dc:title>
  <dc:subject/>
  <dc:creator>Jean Brown</dc:creator>
  <cp:keywords/>
  <dc:description/>
  <cp:lastModifiedBy>Parish Clerk</cp:lastModifiedBy>
  <cp:revision>4</cp:revision>
  <cp:lastPrinted>2023-01-20T10:34:00Z</cp:lastPrinted>
  <dcterms:created xsi:type="dcterms:W3CDTF">2024-11-13T15:10:00Z</dcterms:created>
  <dcterms:modified xsi:type="dcterms:W3CDTF">2025-01-04T11:49:00Z</dcterms:modified>
</cp:coreProperties>
</file>